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1C5" w:rsidRPr="00D821C5" w:rsidRDefault="00D821C5" w:rsidP="00D821C5">
      <w:pPr>
        <w:spacing w:after="0" w:line="240" w:lineRule="auto"/>
        <w:jc w:val="center"/>
        <w:rPr>
          <w:rFonts w:ascii="Times New Roman" w:eastAsia="Times New Roman" w:hAnsi="Times New Roman" w:cs="Times New Roman"/>
          <w:sz w:val="28"/>
          <w:szCs w:val="28"/>
          <w:lang w:val="kk-KZ" w:eastAsia="ru-RU"/>
        </w:rPr>
      </w:pPr>
      <w:bookmarkStart w:id="0" w:name="_GoBack"/>
      <w:bookmarkEnd w:id="0"/>
      <w:r w:rsidRPr="00D821C5">
        <w:rPr>
          <w:rFonts w:ascii="Times New Roman" w:eastAsia="Times New Roman" w:hAnsi="Times New Roman" w:cs="Times New Roman"/>
          <w:b/>
          <w:sz w:val="28"/>
          <w:szCs w:val="28"/>
          <w:lang w:val="kk-KZ" w:eastAsia="ru-RU"/>
        </w:rPr>
        <w:t>Сабақ жоспары</w:t>
      </w:r>
    </w:p>
    <w:p w:rsidR="00D821C5" w:rsidRDefault="00D821C5" w:rsidP="0028625F">
      <w:pPr>
        <w:spacing w:after="0" w:line="240" w:lineRule="auto"/>
        <w:rPr>
          <w:rFonts w:ascii="Times New Roman" w:eastAsia="Times New Roman" w:hAnsi="Times New Roman" w:cs="Times New Roman"/>
          <w:sz w:val="24"/>
          <w:szCs w:val="24"/>
          <w:lang w:val="kk-KZ" w:eastAsia="ru-RU"/>
        </w:rPr>
      </w:pPr>
    </w:p>
    <w:p w:rsidR="00D821C5" w:rsidRDefault="00414CD7" w:rsidP="0028625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Бекітілді: </w:t>
      </w:r>
      <w:r w:rsidR="00CF28F2">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о</w:t>
      </w:r>
      <w:r w:rsidR="00D821C5">
        <w:rPr>
          <w:rFonts w:ascii="Times New Roman" w:eastAsia="Times New Roman" w:hAnsi="Times New Roman" w:cs="Times New Roman"/>
          <w:sz w:val="24"/>
          <w:szCs w:val="24"/>
          <w:lang w:val="kk-KZ" w:eastAsia="ru-RU"/>
        </w:rPr>
        <w:t>қу ісінің меңгерушісі:</w:t>
      </w:r>
      <w:r w:rsidR="00EE436F">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Сакенова Р.Б.</w:t>
      </w:r>
      <w:r w:rsidR="00CF28F2">
        <w:rPr>
          <w:rFonts w:ascii="Times New Roman" w:eastAsia="Times New Roman" w:hAnsi="Times New Roman" w:cs="Times New Roman"/>
          <w:sz w:val="24"/>
          <w:szCs w:val="24"/>
          <w:lang w:val="kk-KZ" w:eastAsia="ru-RU"/>
        </w:rPr>
        <w:t xml:space="preserve">                </w:t>
      </w:r>
      <w:r w:rsidR="00D821C5">
        <w:rPr>
          <w:rFonts w:ascii="Times New Roman" w:eastAsia="Times New Roman" w:hAnsi="Times New Roman" w:cs="Times New Roman"/>
          <w:sz w:val="24"/>
          <w:szCs w:val="24"/>
          <w:lang w:val="kk-KZ" w:eastAsia="ru-RU"/>
        </w:rPr>
        <w:t xml:space="preserve">                             </w:t>
      </w:r>
    </w:p>
    <w:p w:rsidR="0028625F" w:rsidRPr="00D821C5" w:rsidRDefault="00D821C5" w:rsidP="0028625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28625F" w:rsidRPr="00554CDA">
        <w:rPr>
          <w:rFonts w:ascii="Times New Roman" w:eastAsia="Times New Roman" w:hAnsi="Times New Roman" w:cs="Times New Roman"/>
          <w:b/>
          <w:sz w:val="28"/>
          <w:szCs w:val="28"/>
          <w:u w:val="single"/>
          <w:lang w:val="kk-KZ" w:eastAsia="ru-RU"/>
        </w:rPr>
        <w:t xml:space="preserve">                                                                                 </w:t>
      </w:r>
    </w:p>
    <w:tbl>
      <w:tblPr>
        <w:tblStyle w:val="2"/>
        <w:tblW w:w="10774" w:type="dxa"/>
        <w:tblInd w:w="-8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1986"/>
        <w:gridCol w:w="3260"/>
        <w:gridCol w:w="1062"/>
        <w:gridCol w:w="4466"/>
      </w:tblGrid>
      <w:tr w:rsidR="0028625F" w:rsidRPr="0028625F" w:rsidTr="00116D8D">
        <w:trPr>
          <w:trHeight w:val="464"/>
        </w:trPr>
        <w:tc>
          <w:tcPr>
            <w:tcW w:w="5246" w:type="dxa"/>
            <w:gridSpan w:val="2"/>
            <w:tcBorders>
              <w:top w:val="single" w:sz="4" w:space="0" w:color="000000" w:themeColor="text1"/>
              <w:left w:val="single" w:sz="4" w:space="0" w:color="000000" w:themeColor="text1"/>
              <w:bottom w:val="single" w:sz="6" w:space="0" w:color="000000" w:themeColor="text1"/>
              <w:right w:val="single" w:sz="6" w:space="0" w:color="000000" w:themeColor="text1"/>
            </w:tcBorders>
            <w:hideMark/>
          </w:tcPr>
          <w:p w:rsidR="00EE436F" w:rsidRDefault="0028625F" w:rsidP="0028625F">
            <w:pPr>
              <w:rPr>
                <w:rFonts w:ascii="Times New Roman" w:eastAsia="Times New Roman" w:hAnsi="Times New Roman" w:cs="Times New Roman"/>
                <w:b/>
                <w:sz w:val="24"/>
                <w:szCs w:val="24"/>
                <w:lang w:val="kk-KZ"/>
              </w:rPr>
            </w:pPr>
            <w:r w:rsidRPr="0028625F">
              <w:rPr>
                <w:rFonts w:ascii="Times New Roman" w:eastAsia="Times New Roman" w:hAnsi="Times New Roman" w:cs="Times New Roman"/>
                <w:b/>
                <w:sz w:val="24"/>
                <w:szCs w:val="24"/>
                <w:lang w:val="kk-KZ"/>
              </w:rPr>
              <w:t>Сабақтың тақырыбы:</w:t>
            </w:r>
          </w:p>
          <w:p w:rsidR="0028625F" w:rsidRPr="00EE436F" w:rsidRDefault="0028625F" w:rsidP="0028625F">
            <w:pPr>
              <w:rPr>
                <w:rFonts w:ascii="Times New Roman" w:eastAsia="Times New Roman" w:hAnsi="Times New Roman" w:cs="Times New Roman"/>
                <w:i/>
                <w:sz w:val="24"/>
                <w:szCs w:val="24"/>
                <w:lang w:val="kk-KZ"/>
              </w:rPr>
            </w:pPr>
            <w:r w:rsidRPr="0028625F">
              <w:rPr>
                <w:rFonts w:ascii="Times New Roman" w:eastAsia="Times New Roman" w:hAnsi="Times New Roman" w:cs="Times New Roman"/>
                <w:b/>
                <w:sz w:val="24"/>
                <w:szCs w:val="24"/>
                <w:lang w:val="kk-KZ"/>
              </w:rPr>
              <w:t xml:space="preserve"> </w:t>
            </w:r>
            <w:r w:rsidR="00EE436F" w:rsidRPr="00EE436F">
              <w:rPr>
                <w:rFonts w:ascii="Times New Roman" w:eastAsia="Times New Roman" w:hAnsi="Times New Roman" w:cs="Times New Roman"/>
                <w:i/>
                <w:sz w:val="24"/>
                <w:szCs w:val="24"/>
                <w:lang w:val="kk-KZ"/>
              </w:rPr>
              <w:t>Жол белгілерін білеміз бе? Сын есім</w:t>
            </w:r>
          </w:p>
          <w:p w:rsidR="0028625F" w:rsidRPr="0028625F" w:rsidRDefault="0028625F" w:rsidP="0028625F">
            <w:pPr>
              <w:rPr>
                <w:rFonts w:ascii="Times New Roman" w:eastAsia="Times New Roman" w:hAnsi="Times New Roman" w:cs="Times New Roman"/>
                <w:sz w:val="24"/>
                <w:szCs w:val="24"/>
                <w:lang w:val="kk-KZ"/>
              </w:rPr>
            </w:pPr>
          </w:p>
        </w:tc>
        <w:tc>
          <w:tcPr>
            <w:tcW w:w="5528" w:type="dxa"/>
            <w:gridSpan w:val="2"/>
            <w:tcBorders>
              <w:top w:val="single" w:sz="4" w:space="0" w:color="000000" w:themeColor="text1"/>
              <w:left w:val="single" w:sz="6" w:space="0" w:color="000000" w:themeColor="text1"/>
              <w:bottom w:val="single" w:sz="6" w:space="0" w:color="000000" w:themeColor="text1"/>
              <w:right w:val="single" w:sz="4" w:space="0" w:color="000000" w:themeColor="text1"/>
            </w:tcBorders>
            <w:hideMark/>
          </w:tcPr>
          <w:p w:rsidR="0028625F" w:rsidRPr="0028625F" w:rsidRDefault="0028625F" w:rsidP="0028625F">
            <w:pPr>
              <w:kinsoku w:val="0"/>
              <w:overflowPunct w:val="0"/>
              <w:autoSpaceDE w:val="0"/>
              <w:autoSpaceDN w:val="0"/>
              <w:adjustRightInd w:val="0"/>
              <w:rPr>
                <w:rFonts w:ascii="Times New Roman" w:eastAsia="Times New Roman" w:hAnsi="Times New Roman" w:cs="Times New Roman"/>
                <w:b/>
                <w:sz w:val="24"/>
                <w:szCs w:val="24"/>
                <w:lang w:val="kk-KZ"/>
              </w:rPr>
            </w:pPr>
            <w:r w:rsidRPr="0028625F">
              <w:rPr>
                <w:rFonts w:ascii="Times New Roman" w:eastAsia="Times New Roman" w:hAnsi="Times New Roman" w:cs="Times New Roman"/>
                <w:b/>
                <w:sz w:val="24"/>
                <w:szCs w:val="24"/>
                <w:lang w:val="kk-KZ"/>
              </w:rPr>
              <w:t>Мұғалімнің аты-жөні: Дусимбаева М.У.</w:t>
            </w:r>
          </w:p>
          <w:p w:rsidR="0028625F" w:rsidRPr="00AF0235" w:rsidRDefault="00AF0235" w:rsidP="0028625F">
            <w:pPr>
              <w:kinsoku w:val="0"/>
              <w:overflowPunct w:val="0"/>
              <w:autoSpaceDE w:val="0"/>
              <w:autoSpaceDN w:val="0"/>
              <w:adjustRightInd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Күні:  </w:t>
            </w:r>
            <w:r>
              <w:rPr>
                <w:rFonts w:ascii="Times New Roman" w:eastAsia="Times New Roman" w:hAnsi="Times New Roman" w:cs="Times New Roman"/>
                <w:b/>
                <w:sz w:val="24"/>
                <w:szCs w:val="24"/>
                <w:lang w:val="en-US"/>
              </w:rPr>
              <w:t xml:space="preserve"> </w:t>
            </w:r>
            <w:r w:rsidR="00414CD7">
              <w:rPr>
                <w:rFonts w:ascii="Times New Roman" w:eastAsia="Times New Roman" w:hAnsi="Times New Roman" w:cs="Times New Roman"/>
                <w:b/>
                <w:sz w:val="24"/>
                <w:szCs w:val="24"/>
                <w:lang w:val="kk-KZ"/>
              </w:rPr>
              <w:t>31 қаңтар</w:t>
            </w:r>
          </w:p>
        </w:tc>
      </w:tr>
      <w:tr w:rsidR="0028625F" w:rsidRPr="0028625F" w:rsidTr="00116D8D">
        <w:tc>
          <w:tcPr>
            <w:tcW w:w="1986"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28625F" w:rsidRPr="0028625F" w:rsidRDefault="00AF0235" w:rsidP="0028625F">
            <w:pPr>
              <w:kinsoku w:val="0"/>
              <w:overflowPunct w:val="0"/>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bCs/>
                <w:spacing w:val="-1"/>
                <w:sz w:val="24"/>
                <w:szCs w:val="24"/>
                <w:lang w:val="kk-KZ"/>
              </w:rPr>
              <w:t xml:space="preserve">СЫНЫП: </w:t>
            </w:r>
            <w:r w:rsidR="00414CD7">
              <w:rPr>
                <w:rFonts w:ascii="Times New Roman" w:eastAsia="Times New Roman" w:hAnsi="Times New Roman" w:cs="Times New Roman"/>
                <w:bCs/>
                <w:spacing w:val="-1"/>
                <w:sz w:val="24"/>
                <w:szCs w:val="24"/>
                <w:lang w:val="kk-KZ"/>
              </w:rPr>
              <w:t xml:space="preserve"> 5</w:t>
            </w:r>
            <w:r w:rsidR="00922CD7">
              <w:rPr>
                <w:rFonts w:ascii="Times New Roman" w:eastAsia="Times New Roman" w:hAnsi="Times New Roman" w:cs="Times New Roman"/>
                <w:bCs/>
                <w:spacing w:val="-1"/>
                <w:sz w:val="24"/>
                <w:szCs w:val="24"/>
                <w:lang w:val="kk-KZ"/>
              </w:rPr>
              <w:t xml:space="preserve"> «</w:t>
            </w:r>
            <w:r>
              <w:rPr>
                <w:rFonts w:ascii="Times New Roman" w:eastAsia="Times New Roman" w:hAnsi="Times New Roman" w:cs="Times New Roman"/>
                <w:bCs/>
                <w:spacing w:val="-1"/>
                <w:sz w:val="24"/>
                <w:szCs w:val="24"/>
                <w:lang w:val="kk-KZ"/>
              </w:rPr>
              <w:t>А</w:t>
            </w:r>
            <w:r w:rsidR="00922CD7">
              <w:rPr>
                <w:rFonts w:ascii="Times New Roman" w:eastAsia="Times New Roman" w:hAnsi="Times New Roman" w:cs="Times New Roman"/>
                <w:bCs/>
                <w:spacing w:val="-1"/>
                <w:sz w:val="24"/>
                <w:szCs w:val="24"/>
                <w:lang w:val="kk-KZ"/>
              </w:rPr>
              <w:t>»</w:t>
            </w:r>
          </w:p>
          <w:p w:rsidR="0028625F" w:rsidRPr="0028625F" w:rsidRDefault="0028625F" w:rsidP="0028625F">
            <w:pPr>
              <w:kinsoku w:val="0"/>
              <w:overflowPunct w:val="0"/>
              <w:autoSpaceDE w:val="0"/>
              <w:autoSpaceDN w:val="0"/>
              <w:adjustRightInd w:val="0"/>
              <w:rPr>
                <w:rFonts w:ascii="Times New Roman" w:eastAsia="Times New Roman" w:hAnsi="Times New Roman" w:cs="Times New Roman"/>
                <w:sz w:val="24"/>
                <w:szCs w:val="24"/>
                <w:lang w:val="kk-KZ"/>
              </w:rPr>
            </w:pPr>
          </w:p>
        </w:tc>
        <w:tc>
          <w:tcPr>
            <w:tcW w:w="43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28625F" w:rsidRPr="00D821C5" w:rsidRDefault="0028625F" w:rsidP="0028625F">
            <w:pPr>
              <w:rPr>
                <w:rFonts w:ascii="Times New Roman" w:eastAsia="Times New Roman" w:hAnsi="Times New Roman" w:cs="Times New Roman"/>
                <w:sz w:val="24"/>
                <w:szCs w:val="24"/>
                <w:lang w:val="kk-KZ"/>
              </w:rPr>
            </w:pPr>
            <w:r w:rsidRPr="0028625F">
              <w:rPr>
                <w:rFonts w:ascii="Times New Roman" w:eastAsia="Times New Roman" w:hAnsi="Times New Roman" w:cs="Times New Roman"/>
                <w:bCs/>
                <w:spacing w:val="-1"/>
                <w:sz w:val="24"/>
                <w:szCs w:val="24"/>
                <w:lang w:val="kk-KZ"/>
              </w:rPr>
              <w:t xml:space="preserve">Қатысқан оқушылар  саны: </w:t>
            </w:r>
          </w:p>
        </w:tc>
        <w:tc>
          <w:tcPr>
            <w:tcW w:w="4466" w:type="dxa"/>
            <w:tcBorders>
              <w:top w:val="single" w:sz="6" w:space="0" w:color="000000" w:themeColor="text1"/>
              <w:left w:val="single" w:sz="6" w:space="0" w:color="000000" w:themeColor="text1"/>
              <w:bottom w:val="single" w:sz="6" w:space="0" w:color="000000" w:themeColor="text1"/>
              <w:right w:val="single" w:sz="4" w:space="0" w:color="000000" w:themeColor="text1"/>
            </w:tcBorders>
            <w:hideMark/>
          </w:tcPr>
          <w:p w:rsidR="0028625F" w:rsidRPr="0028625F" w:rsidRDefault="0028625F" w:rsidP="0028625F">
            <w:pPr>
              <w:kinsoku w:val="0"/>
              <w:overflowPunct w:val="0"/>
              <w:autoSpaceDE w:val="0"/>
              <w:autoSpaceDN w:val="0"/>
              <w:adjustRightInd w:val="0"/>
              <w:rPr>
                <w:rFonts w:ascii="Times New Roman" w:eastAsia="Times New Roman" w:hAnsi="Times New Roman" w:cs="Times New Roman"/>
                <w:sz w:val="24"/>
                <w:szCs w:val="24"/>
                <w:lang w:val="kk-KZ"/>
              </w:rPr>
            </w:pPr>
            <w:r w:rsidRPr="0028625F">
              <w:rPr>
                <w:rFonts w:ascii="Times New Roman" w:eastAsia="Times New Roman" w:hAnsi="Times New Roman" w:cs="Times New Roman"/>
                <w:bCs/>
                <w:spacing w:val="-1"/>
                <w:sz w:val="24"/>
                <w:szCs w:val="24"/>
                <w:lang w:val="kk-KZ"/>
              </w:rPr>
              <w:t xml:space="preserve">Қатыспаған оқушылар саны:  </w:t>
            </w:r>
          </w:p>
        </w:tc>
      </w:tr>
      <w:tr w:rsidR="0028625F" w:rsidRPr="00825F2E" w:rsidTr="00116D8D">
        <w:trPr>
          <w:trHeight w:val="558"/>
        </w:trPr>
        <w:tc>
          <w:tcPr>
            <w:tcW w:w="1986" w:type="dxa"/>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rsidR="0028625F" w:rsidRPr="0028625F" w:rsidRDefault="0028625F" w:rsidP="0028625F">
            <w:pPr>
              <w:rPr>
                <w:rFonts w:ascii="Times New Roman" w:eastAsia="Times New Roman" w:hAnsi="Times New Roman" w:cs="Times New Roman"/>
                <w:b/>
                <w:sz w:val="24"/>
                <w:szCs w:val="24"/>
                <w:lang w:val="kk-KZ"/>
              </w:rPr>
            </w:pPr>
            <w:r w:rsidRPr="0028625F">
              <w:rPr>
                <w:rFonts w:ascii="Times New Roman" w:eastAsia="Times New Roman" w:hAnsi="Times New Roman" w:cs="Times New Roman"/>
                <w:b/>
                <w:bCs/>
                <w:spacing w:val="-1"/>
                <w:sz w:val="24"/>
                <w:szCs w:val="24"/>
                <w:lang w:val="kk-KZ"/>
              </w:rPr>
              <w:t>Сабақтың</w:t>
            </w:r>
            <w:r w:rsidRPr="0028625F">
              <w:rPr>
                <w:rFonts w:ascii="Times New Roman" w:eastAsia="Times New Roman" w:hAnsi="Times New Roman" w:cs="Times New Roman"/>
                <w:b/>
                <w:bCs/>
                <w:spacing w:val="-12"/>
                <w:sz w:val="24"/>
                <w:szCs w:val="24"/>
                <w:lang w:val="kk-KZ"/>
              </w:rPr>
              <w:t xml:space="preserve"> мақсаты:</w:t>
            </w:r>
          </w:p>
        </w:tc>
        <w:tc>
          <w:tcPr>
            <w:tcW w:w="8788" w:type="dxa"/>
            <w:gridSpan w:val="3"/>
            <w:tcBorders>
              <w:top w:val="single" w:sz="6" w:space="0" w:color="000000" w:themeColor="text1"/>
              <w:left w:val="single" w:sz="6" w:space="0" w:color="000000" w:themeColor="text1"/>
              <w:bottom w:val="single" w:sz="6" w:space="0" w:color="000000" w:themeColor="text1"/>
              <w:right w:val="single" w:sz="4" w:space="0" w:color="000000" w:themeColor="text1"/>
            </w:tcBorders>
            <w:hideMark/>
          </w:tcPr>
          <w:p w:rsidR="0028625F" w:rsidRDefault="00B608AE" w:rsidP="00922CD7">
            <w:pPr>
              <w:shd w:val="clear" w:color="auto" w:fill="FFFFFF"/>
              <w:jc w:val="both"/>
              <w:rPr>
                <w:rFonts w:ascii="Times New Roman" w:eastAsia="Times New Roman" w:hAnsi="Times New Roman" w:cs="Times New Roman"/>
                <w:color w:val="2D3033"/>
                <w:sz w:val="24"/>
                <w:szCs w:val="24"/>
                <w:lang w:val="kk-KZ" w:eastAsia="ru-RU"/>
              </w:rPr>
            </w:pPr>
            <w:r>
              <w:rPr>
                <w:rFonts w:ascii="Times New Roman" w:eastAsia="Times New Roman" w:hAnsi="Times New Roman" w:cs="Times New Roman"/>
                <w:color w:val="2D3033"/>
                <w:sz w:val="24"/>
                <w:szCs w:val="24"/>
                <w:lang w:val="kk-KZ" w:eastAsia="ru-RU"/>
              </w:rPr>
              <w:t>Т\А4 Тірек сөздер мен жетекші сұрақтар арқылы негізгі ойды анықтау.</w:t>
            </w:r>
          </w:p>
          <w:p w:rsidR="00B608AE" w:rsidRPr="00B608AE" w:rsidRDefault="00B608AE" w:rsidP="00922CD7">
            <w:pPr>
              <w:shd w:val="clear" w:color="auto" w:fill="FFFFFF"/>
              <w:jc w:val="both"/>
              <w:rPr>
                <w:rFonts w:ascii="Times New Roman" w:eastAsia="Calibri" w:hAnsi="Times New Roman" w:cs="Times New Roman"/>
                <w:sz w:val="24"/>
                <w:szCs w:val="24"/>
                <w:lang w:val="kk-KZ"/>
              </w:rPr>
            </w:pPr>
            <w:r>
              <w:rPr>
                <w:rFonts w:ascii="Times New Roman" w:eastAsia="Times New Roman" w:hAnsi="Times New Roman" w:cs="Times New Roman"/>
                <w:color w:val="2D3033"/>
                <w:sz w:val="24"/>
                <w:szCs w:val="24"/>
                <w:lang w:val="kk-KZ" w:eastAsia="ru-RU"/>
              </w:rPr>
              <w:t>Т\А5 Тыңдаған мәтін мазмұны негізінде сұрақтарға жауап беру, көтерілген мәтін бойынша өз ойын білдіру.</w:t>
            </w:r>
          </w:p>
        </w:tc>
      </w:tr>
      <w:tr w:rsidR="0028625F" w:rsidRPr="00825F2E" w:rsidTr="00116D8D">
        <w:trPr>
          <w:trHeight w:val="1696"/>
        </w:trPr>
        <w:tc>
          <w:tcPr>
            <w:tcW w:w="1986"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28625F" w:rsidRPr="0028625F" w:rsidRDefault="0028625F" w:rsidP="0028625F">
            <w:pPr>
              <w:kinsoku w:val="0"/>
              <w:overflowPunct w:val="0"/>
              <w:autoSpaceDE w:val="0"/>
              <w:autoSpaceDN w:val="0"/>
              <w:adjustRightInd w:val="0"/>
              <w:rPr>
                <w:rFonts w:ascii="Times New Roman" w:eastAsia="Times New Roman" w:hAnsi="Times New Roman" w:cs="Times New Roman"/>
                <w:b/>
                <w:bCs/>
                <w:spacing w:val="-1"/>
                <w:sz w:val="24"/>
                <w:szCs w:val="24"/>
                <w:lang w:val="kk-KZ"/>
              </w:rPr>
            </w:pPr>
            <w:r w:rsidRPr="0028625F">
              <w:rPr>
                <w:rFonts w:ascii="Times New Roman" w:eastAsia="Times New Roman" w:hAnsi="Times New Roman" w:cs="Times New Roman"/>
                <w:b/>
                <w:bCs/>
                <w:spacing w:val="-1"/>
                <w:sz w:val="24"/>
                <w:szCs w:val="24"/>
                <w:lang w:val="kk-KZ"/>
              </w:rPr>
              <w:t>Күтілетін  нәтиже:</w:t>
            </w:r>
          </w:p>
          <w:p w:rsidR="0028625F" w:rsidRPr="0028625F" w:rsidRDefault="0028625F" w:rsidP="0028625F">
            <w:pPr>
              <w:kinsoku w:val="0"/>
              <w:overflowPunct w:val="0"/>
              <w:autoSpaceDE w:val="0"/>
              <w:autoSpaceDN w:val="0"/>
              <w:adjustRightInd w:val="0"/>
              <w:rPr>
                <w:rFonts w:ascii="Times New Roman" w:eastAsia="Times New Roman" w:hAnsi="Times New Roman" w:cs="Times New Roman"/>
                <w:b/>
                <w:bCs/>
                <w:spacing w:val="-1"/>
                <w:sz w:val="24"/>
                <w:szCs w:val="24"/>
                <w:lang w:val="kk-KZ"/>
              </w:rPr>
            </w:pPr>
          </w:p>
        </w:tc>
        <w:tc>
          <w:tcPr>
            <w:tcW w:w="8788" w:type="dxa"/>
            <w:gridSpan w:val="3"/>
            <w:tcBorders>
              <w:top w:val="single" w:sz="6" w:space="0" w:color="000000" w:themeColor="text1"/>
              <w:left w:val="single" w:sz="6" w:space="0" w:color="000000" w:themeColor="text1"/>
              <w:bottom w:val="single" w:sz="6" w:space="0" w:color="000000" w:themeColor="text1"/>
              <w:right w:val="single" w:sz="4" w:space="0" w:color="000000" w:themeColor="text1"/>
            </w:tcBorders>
            <w:hideMark/>
          </w:tcPr>
          <w:p w:rsidR="00B246CB" w:rsidRPr="00B608AE" w:rsidRDefault="00B608AE" w:rsidP="00B608AE">
            <w:pPr>
              <w:pStyle w:val="ab"/>
              <w:numPr>
                <w:ilvl w:val="0"/>
                <w:numId w:val="2"/>
              </w:numPr>
              <w:rPr>
                <w:rFonts w:ascii="Times New Roman" w:eastAsia="Calibri" w:hAnsi="Times New Roman" w:cs="Times New Roman"/>
                <w:sz w:val="24"/>
                <w:szCs w:val="24"/>
                <w:lang w:val="kk-KZ"/>
              </w:rPr>
            </w:pPr>
            <w:r w:rsidRPr="00B608AE">
              <w:rPr>
                <w:rFonts w:ascii="Times New Roman" w:eastAsia="Calibri" w:hAnsi="Times New Roman" w:cs="Times New Roman"/>
                <w:sz w:val="24"/>
                <w:szCs w:val="24"/>
                <w:lang w:val="kk-KZ"/>
              </w:rPr>
              <w:t>Ашық сұрақтарға жауап беруге қалыптасады;</w:t>
            </w:r>
          </w:p>
          <w:p w:rsidR="00B608AE" w:rsidRDefault="00B608AE" w:rsidP="00B608AE">
            <w:pPr>
              <w:pStyle w:val="ab"/>
              <w:numPr>
                <w:ilvl w:val="0"/>
                <w:numId w:val="2"/>
              </w:num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Мәтіннен сын есімдерді ажырата алады;</w:t>
            </w:r>
          </w:p>
          <w:p w:rsidR="00B608AE" w:rsidRDefault="00B608AE" w:rsidP="00B608AE">
            <w:pPr>
              <w:pStyle w:val="ab"/>
              <w:numPr>
                <w:ilvl w:val="0"/>
                <w:numId w:val="2"/>
              </w:num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Өз ойларын еркән жеткізе білуге қалыптасады;</w:t>
            </w:r>
          </w:p>
          <w:p w:rsidR="00B608AE" w:rsidRPr="008612BE" w:rsidRDefault="00B608AE" w:rsidP="008612BE">
            <w:pPr>
              <w:ind w:left="60"/>
              <w:rPr>
                <w:rFonts w:ascii="Times New Roman" w:eastAsia="Calibri" w:hAnsi="Times New Roman" w:cs="Times New Roman"/>
                <w:sz w:val="24"/>
                <w:szCs w:val="24"/>
                <w:lang w:val="kk-KZ"/>
              </w:rPr>
            </w:pPr>
            <w:r w:rsidRPr="008612BE">
              <w:rPr>
                <w:rFonts w:ascii="Times New Roman" w:eastAsia="Calibri" w:hAnsi="Times New Roman" w:cs="Times New Roman"/>
                <w:sz w:val="24"/>
                <w:szCs w:val="24"/>
                <w:lang w:val="kk-KZ"/>
              </w:rPr>
              <w:t xml:space="preserve"> </w:t>
            </w:r>
          </w:p>
        </w:tc>
      </w:tr>
      <w:tr w:rsidR="0028625F" w:rsidRPr="00825F2E" w:rsidTr="00116D8D">
        <w:trPr>
          <w:trHeight w:val="755"/>
        </w:trPr>
        <w:tc>
          <w:tcPr>
            <w:tcW w:w="1986" w:type="dxa"/>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rsidR="0028625F" w:rsidRPr="0028625F" w:rsidRDefault="0028625F" w:rsidP="0028625F">
            <w:pPr>
              <w:rPr>
                <w:rFonts w:ascii="Times New Roman" w:eastAsia="Calibri" w:hAnsi="Times New Roman" w:cs="Times New Roman"/>
                <w:b/>
                <w:sz w:val="24"/>
                <w:szCs w:val="24"/>
                <w:lang w:val="kk-KZ"/>
              </w:rPr>
            </w:pPr>
            <w:r w:rsidRPr="0028625F">
              <w:rPr>
                <w:rFonts w:ascii="Times New Roman" w:eastAsia="Calibri" w:hAnsi="Times New Roman" w:cs="Times New Roman"/>
                <w:b/>
                <w:sz w:val="24"/>
                <w:szCs w:val="24"/>
                <w:lang w:val="kk-KZ"/>
              </w:rPr>
              <w:t>7 модульдің қолданылуы</w:t>
            </w:r>
          </w:p>
        </w:tc>
        <w:tc>
          <w:tcPr>
            <w:tcW w:w="8788" w:type="dxa"/>
            <w:gridSpan w:val="3"/>
            <w:tcBorders>
              <w:top w:val="single" w:sz="6" w:space="0" w:color="000000" w:themeColor="text1"/>
              <w:left w:val="single" w:sz="6" w:space="0" w:color="000000" w:themeColor="text1"/>
              <w:bottom w:val="single" w:sz="6" w:space="0" w:color="000000" w:themeColor="text1"/>
              <w:right w:val="single" w:sz="4" w:space="0" w:color="000000" w:themeColor="text1"/>
            </w:tcBorders>
            <w:hideMark/>
          </w:tcPr>
          <w:p w:rsidR="0028625F" w:rsidRPr="0028625F" w:rsidRDefault="0028625F" w:rsidP="0028625F">
            <w:pPr>
              <w:jc w:val="both"/>
              <w:rPr>
                <w:rFonts w:ascii="Times New Roman" w:eastAsia="Calibri" w:hAnsi="Times New Roman" w:cs="Times New Roman"/>
                <w:sz w:val="24"/>
                <w:szCs w:val="24"/>
                <w:lang w:val="kk-KZ"/>
              </w:rPr>
            </w:pPr>
            <w:r w:rsidRPr="0028625F">
              <w:rPr>
                <w:rFonts w:ascii="Times New Roman" w:eastAsia="Calibri" w:hAnsi="Times New Roman" w:cs="Times New Roman"/>
                <w:sz w:val="24"/>
                <w:szCs w:val="24"/>
                <w:lang w:val="kk-KZ"/>
              </w:rPr>
              <w:t>Оқыту мен оқудағы жаңа технологиялар; Оқыту үшін бағалау және оқуды бағалау; Сыни тұрғыдан ойлауға үйрету; Оқы</w:t>
            </w:r>
            <w:r w:rsidR="00BE6706">
              <w:rPr>
                <w:rFonts w:ascii="Times New Roman" w:eastAsia="Calibri" w:hAnsi="Times New Roman" w:cs="Times New Roman"/>
                <w:sz w:val="24"/>
                <w:szCs w:val="24"/>
                <w:lang w:val="kk-KZ"/>
              </w:rPr>
              <w:t>туд</w:t>
            </w:r>
            <w:r w:rsidR="00554CDA">
              <w:rPr>
                <w:rFonts w:ascii="Times New Roman" w:eastAsia="Calibri" w:hAnsi="Times New Roman" w:cs="Times New Roman"/>
                <w:sz w:val="24"/>
                <w:szCs w:val="24"/>
                <w:lang w:val="kk-KZ"/>
              </w:rPr>
              <w:t>ы басқару және көшбасшылық; АКТ</w:t>
            </w:r>
          </w:p>
        </w:tc>
      </w:tr>
      <w:tr w:rsidR="0028625F" w:rsidRPr="00825F2E" w:rsidTr="00116D8D">
        <w:trPr>
          <w:trHeight w:val="755"/>
        </w:trPr>
        <w:tc>
          <w:tcPr>
            <w:tcW w:w="1986" w:type="dxa"/>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rsidR="0028625F" w:rsidRPr="0028625F" w:rsidRDefault="0028625F" w:rsidP="0028625F">
            <w:pPr>
              <w:rPr>
                <w:rFonts w:ascii="Times New Roman" w:eastAsia="Calibri" w:hAnsi="Times New Roman" w:cs="Times New Roman"/>
                <w:b/>
                <w:sz w:val="24"/>
                <w:szCs w:val="24"/>
                <w:lang w:val="kk-KZ"/>
              </w:rPr>
            </w:pPr>
            <w:r w:rsidRPr="0028625F">
              <w:rPr>
                <w:rFonts w:ascii="Times New Roman" w:eastAsia="Calibri" w:hAnsi="Times New Roman" w:cs="Times New Roman"/>
                <w:b/>
                <w:sz w:val="24"/>
                <w:szCs w:val="24"/>
                <w:lang w:val="kk-KZ"/>
              </w:rPr>
              <w:t>Құндылықтар</w:t>
            </w:r>
          </w:p>
          <w:p w:rsidR="0028625F" w:rsidRPr="0028625F" w:rsidRDefault="0028625F" w:rsidP="0028625F">
            <w:pPr>
              <w:rPr>
                <w:rFonts w:ascii="Times New Roman" w:eastAsia="Calibri" w:hAnsi="Times New Roman" w:cs="Times New Roman"/>
                <w:b/>
                <w:sz w:val="24"/>
                <w:szCs w:val="24"/>
                <w:lang w:val="kk-KZ"/>
              </w:rPr>
            </w:pPr>
            <w:r w:rsidRPr="0028625F">
              <w:rPr>
                <w:rFonts w:ascii="Times New Roman" w:eastAsia="Calibri" w:hAnsi="Times New Roman" w:cs="Times New Roman"/>
                <w:b/>
                <w:sz w:val="24"/>
                <w:szCs w:val="24"/>
                <w:lang w:val="kk-KZ"/>
              </w:rPr>
              <w:t>ды игеру</w:t>
            </w:r>
          </w:p>
        </w:tc>
        <w:tc>
          <w:tcPr>
            <w:tcW w:w="8788" w:type="dxa"/>
            <w:gridSpan w:val="3"/>
            <w:tcBorders>
              <w:top w:val="single" w:sz="6" w:space="0" w:color="000000" w:themeColor="text1"/>
              <w:left w:val="single" w:sz="6" w:space="0" w:color="000000" w:themeColor="text1"/>
              <w:bottom w:val="single" w:sz="6" w:space="0" w:color="000000" w:themeColor="text1"/>
              <w:right w:val="single" w:sz="4" w:space="0" w:color="000000" w:themeColor="text1"/>
            </w:tcBorders>
            <w:hideMark/>
          </w:tcPr>
          <w:p w:rsidR="0028625F" w:rsidRPr="0028625F" w:rsidRDefault="00DA20E3" w:rsidP="00DA20E3">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Рухани құндылықтар, жалпыазаматтық құндылықтар, ұлттық құндылықтар</w:t>
            </w:r>
          </w:p>
        </w:tc>
      </w:tr>
      <w:tr w:rsidR="0028625F" w:rsidRPr="00825F2E" w:rsidTr="00116D8D">
        <w:trPr>
          <w:trHeight w:val="516"/>
        </w:trPr>
        <w:tc>
          <w:tcPr>
            <w:tcW w:w="1986" w:type="dxa"/>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rsidR="0028625F" w:rsidRPr="0028625F" w:rsidRDefault="0028625F" w:rsidP="0028625F">
            <w:pPr>
              <w:kinsoku w:val="0"/>
              <w:overflowPunct w:val="0"/>
              <w:autoSpaceDE w:val="0"/>
              <w:autoSpaceDN w:val="0"/>
              <w:adjustRightInd w:val="0"/>
              <w:rPr>
                <w:rFonts w:ascii="Times New Roman" w:eastAsia="Times New Roman" w:hAnsi="Times New Roman" w:cs="Times New Roman"/>
                <w:b/>
                <w:bCs/>
                <w:spacing w:val="-1"/>
                <w:sz w:val="24"/>
                <w:szCs w:val="24"/>
                <w:lang w:val="kk-KZ"/>
              </w:rPr>
            </w:pPr>
            <w:r w:rsidRPr="0028625F">
              <w:rPr>
                <w:rFonts w:ascii="Times New Roman" w:eastAsia="Times New Roman" w:hAnsi="Times New Roman" w:cs="Times New Roman"/>
                <w:b/>
                <w:bCs/>
                <w:spacing w:val="-1"/>
                <w:sz w:val="24"/>
                <w:szCs w:val="24"/>
                <w:lang w:val="kk-KZ"/>
              </w:rPr>
              <w:t>Қолданылатын әдіс-тәсілдер</w:t>
            </w:r>
          </w:p>
        </w:tc>
        <w:tc>
          <w:tcPr>
            <w:tcW w:w="8788" w:type="dxa"/>
            <w:gridSpan w:val="3"/>
            <w:tcBorders>
              <w:top w:val="single" w:sz="6" w:space="0" w:color="000000" w:themeColor="text1"/>
              <w:left w:val="single" w:sz="6" w:space="0" w:color="000000" w:themeColor="text1"/>
              <w:bottom w:val="single" w:sz="6" w:space="0" w:color="000000" w:themeColor="text1"/>
              <w:right w:val="single" w:sz="4" w:space="0" w:color="000000" w:themeColor="text1"/>
            </w:tcBorders>
          </w:tcPr>
          <w:p w:rsidR="0028625F" w:rsidRPr="006D01E5" w:rsidRDefault="001835FC" w:rsidP="003A6876">
            <w:pPr>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Топтастыру, Тың</w:t>
            </w:r>
            <w:r w:rsidR="003A6876">
              <w:rPr>
                <w:rFonts w:ascii="Times New Roman" w:eastAsia="Times New Roman" w:hAnsi="Times New Roman" w:cs="Times New Roman"/>
                <w:noProof/>
                <w:sz w:val="24"/>
                <w:szCs w:val="24"/>
                <w:lang w:val="kk-KZ"/>
              </w:rPr>
              <w:t>дап отырған үштік</w:t>
            </w:r>
            <w:r w:rsidR="0028625F" w:rsidRPr="0028625F">
              <w:rPr>
                <w:rFonts w:ascii="Times New Roman" w:eastAsia="Times New Roman" w:hAnsi="Times New Roman" w:cs="Times New Roman"/>
                <w:noProof/>
                <w:sz w:val="24"/>
                <w:szCs w:val="24"/>
                <w:lang w:val="kk-KZ"/>
              </w:rPr>
              <w:t xml:space="preserve">, </w:t>
            </w:r>
            <w:r w:rsidR="007715E8">
              <w:rPr>
                <w:rFonts w:ascii="Times New Roman" w:eastAsia="Times New Roman" w:hAnsi="Times New Roman" w:cs="Times New Roman"/>
                <w:noProof/>
                <w:sz w:val="24"/>
                <w:szCs w:val="24"/>
                <w:lang w:val="kk-KZ"/>
              </w:rPr>
              <w:t>Ойлан,жұптас,</w:t>
            </w:r>
            <w:r w:rsidR="00554CDA">
              <w:rPr>
                <w:rFonts w:ascii="Times New Roman" w:eastAsia="Times New Roman" w:hAnsi="Times New Roman" w:cs="Times New Roman"/>
                <w:noProof/>
                <w:sz w:val="24"/>
                <w:szCs w:val="24"/>
                <w:lang w:val="kk-KZ"/>
              </w:rPr>
              <w:t xml:space="preserve"> </w:t>
            </w:r>
            <w:r w:rsidR="007715E8">
              <w:rPr>
                <w:rFonts w:ascii="Times New Roman" w:eastAsia="Times New Roman" w:hAnsi="Times New Roman" w:cs="Times New Roman"/>
                <w:noProof/>
                <w:sz w:val="24"/>
                <w:szCs w:val="24"/>
                <w:lang w:val="kk-KZ"/>
              </w:rPr>
              <w:t>талқыла</w:t>
            </w:r>
            <w:r w:rsidR="006D01E5">
              <w:rPr>
                <w:rFonts w:ascii="Times New Roman" w:eastAsia="Times New Roman" w:hAnsi="Times New Roman" w:cs="Times New Roman"/>
                <w:noProof/>
                <w:sz w:val="24"/>
                <w:szCs w:val="24"/>
                <w:lang w:val="kk-KZ"/>
              </w:rPr>
              <w:t xml:space="preserve">, </w:t>
            </w:r>
            <w:r w:rsidR="008612BE" w:rsidRPr="008612BE">
              <w:rPr>
                <w:rFonts w:ascii="Times New Roman" w:eastAsia="Times New Roman" w:hAnsi="Times New Roman" w:cs="Times New Roman"/>
                <w:noProof/>
                <w:sz w:val="24"/>
                <w:szCs w:val="24"/>
                <w:lang w:val="kk-KZ"/>
              </w:rPr>
              <w:t>Kahoot</w:t>
            </w:r>
            <w:r w:rsidR="006D01E5" w:rsidRPr="006D01E5">
              <w:rPr>
                <w:rFonts w:ascii="Times New Roman" w:eastAsia="Times New Roman" w:hAnsi="Times New Roman" w:cs="Times New Roman"/>
                <w:noProof/>
                <w:sz w:val="24"/>
                <w:szCs w:val="24"/>
                <w:lang w:val="kk-KZ"/>
              </w:rPr>
              <w:t xml:space="preserve"> </w:t>
            </w:r>
            <w:r w:rsidR="006D01E5">
              <w:rPr>
                <w:rFonts w:ascii="Times New Roman" w:eastAsia="Times New Roman" w:hAnsi="Times New Roman" w:cs="Times New Roman"/>
                <w:noProof/>
                <w:sz w:val="24"/>
                <w:szCs w:val="24"/>
                <w:lang w:val="kk-KZ"/>
              </w:rPr>
              <w:t>(бағалау)</w:t>
            </w:r>
          </w:p>
        </w:tc>
      </w:tr>
      <w:tr w:rsidR="0028625F" w:rsidRPr="00825F2E" w:rsidTr="00116D8D">
        <w:trPr>
          <w:trHeight w:val="516"/>
        </w:trPr>
        <w:tc>
          <w:tcPr>
            <w:tcW w:w="1986" w:type="dxa"/>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rsidR="0028625F" w:rsidRPr="0028625F" w:rsidRDefault="0028625F" w:rsidP="0028625F">
            <w:pPr>
              <w:kinsoku w:val="0"/>
              <w:overflowPunct w:val="0"/>
              <w:autoSpaceDE w:val="0"/>
              <w:autoSpaceDN w:val="0"/>
              <w:adjustRightInd w:val="0"/>
              <w:rPr>
                <w:rFonts w:ascii="Times New Roman" w:eastAsia="Times New Roman" w:hAnsi="Times New Roman" w:cs="Times New Roman"/>
                <w:b/>
                <w:sz w:val="24"/>
                <w:szCs w:val="24"/>
                <w:lang w:val="kk-KZ"/>
              </w:rPr>
            </w:pPr>
            <w:r w:rsidRPr="0028625F">
              <w:rPr>
                <w:rFonts w:ascii="Times New Roman" w:eastAsia="Times New Roman" w:hAnsi="Times New Roman" w:cs="Times New Roman"/>
                <w:b/>
                <w:noProof/>
                <w:sz w:val="24"/>
                <w:szCs w:val="24"/>
                <w:lang w:val="kk-KZ" w:eastAsia="en-GB"/>
              </w:rPr>
              <w:t>Қолданылатын ресурстар</w:t>
            </w:r>
          </w:p>
        </w:tc>
        <w:tc>
          <w:tcPr>
            <w:tcW w:w="8788" w:type="dxa"/>
            <w:gridSpan w:val="3"/>
            <w:tcBorders>
              <w:top w:val="single" w:sz="6" w:space="0" w:color="000000" w:themeColor="text1"/>
              <w:left w:val="single" w:sz="6" w:space="0" w:color="000000" w:themeColor="text1"/>
              <w:bottom w:val="single" w:sz="6" w:space="0" w:color="000000" w:themeColor="text1"/>
              <w:right w:val="single" w:sz="4" w:space="0" w:color="000000" w:themeColor="text1"/>
            </w:tcBorders>
            <w:hideMark/>
          </w:tcPr>
          <w:p w:rsidR="0028625F" w:rsidRPr="0028625F" w:rsidRDefault="006D01E5" w:rsidP="006D01E5">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w:t>
            </w:r>
            <w:r w:rsidR="00CF28F2">
              <w:rPr>
                <w:rFonts w:ascii="Times New Roman" w:eastAsia="Times New Roman" w:hAnsi="Times New Roman" w:cs="Times New Roman"/>
                <w:sz w:val="24"/>
                <w:szCs w:val="24"/>
                <w:lang w:val="kk-KZ"/>
              </w:rPr>
              <w:t>ыңдалым құрылғылары</w:t>
            </w:r>
            <w:r w:rsidR="00AF0235">
              <w:rPr>
                <w:rFonts w:ascii="Times New Roman" w:eastAsia="Times New Roman" w:hAnsi="Times New Roman" w:cs="Times New Roman"/>
                <w:sz w:val="24"/>
                <w:szCs w:val="24"/>
                <w:lang w:val="kk-KZ"/>
              </w:rPr>
              <w:t>,</w:t>
            </w:r>
            <w:r w:rsidR="00B608AE">
              <w:rPr>
                <w:rFonts w:ascii="Times New Roman" w:eastAsia="Times New Roman" w:hAnsi="Times New Roman" w:cs="Times New Roman"/>
                <w:sz w:val="24"/>
                <w:szCs w:val="24"/>
                <w:lang w:val="kk-KZ"/>
              </w:rPr>
              <w:t>бағалау парақшалары т.б</w:t>
            </w:r>
          </w:p>
        </w:tc>
      </w:tr>
      <w:tr w:rsidR="00044273" w:rsidRPr="00825F2E" w:rsidTr="00116D8D">
        <w:tc>
          <w:tcPr>
            <w:tcW w:w="1986" w:type="dxa"/>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rsidR="00044273" w:rsidRPr="0028625F" w:rsidRDefault="00044273" w:rsidP="0028625F">
            <w:pPr>
              <w:rPr>
                <w:rFonts w:ascii="Times New Roman" w:eastAsia="Times New Roman" w:hAnsi="Times New Roman" w:cs="Times New Roman"/>
                <w:b/>
                <w:sz w:val="24"/>
                <w:szCs w:val="24"/>
                <w:lang w:val="kk-KZ"/>
              </w:rPr>
            </w:pPr>
            <w:r w:rsidRPr="0028625F">
              <w:rPr>
                <w:rFonts w:ascii="Times New Roman" w:eastAsia="Times New Roman" w:hAnsi="Times New Roman" w:cs="Times New Roman"/>
                <w:b/>
                <w:sz w:val="24"/>
                <w:szCs w:val="24"/>
                <w:lang w:val="kk-KZ"/>
              </w:rPr>
              <w:t>Ұйымдастыру кезеңі</w:t>
            </w:r>
          </w:p>
        </w:tc>
        <w:tc>
          <w:tcPr>
            <w:tcW w:w="8788" w:type="dxa"/>
            <w:gridSpan w:val="3"/>
            <w:tcBorders>
              <w:top w:val="single" w:sz="6" w:space="0" w:color="000000" w:themeColor="text1"/>
              <w:left w:val="single" w:sz="6" w:space="0" w:color="000000" w:themeColor="text1"/>
              <w:bottom w:val="single" w:sz="6" w:space="0" w:color="000000" w:themeColor="text1"/>
              <w:right w:val="single" w:sz="4" w:space="0" w:color="auto"/>
            </w:tcBorders>
            <w:hideMark/>
          </w:tcPr>
          <w:p w:rsidR="00044273" w:rsidRPr="0028625F" w:rsidRDefault="00CF28F2" w:rsidP="0028625F">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Сәлем</w:t>
            </w:r>
            <w:r w:rsidRPr="00CF28F2">
              <w:rPr>
                <w:rFonts w:ascii="Times New Roman" w:eastAsia="Times New Roman" w:hAnsi="Times New Roman" w:cs="Times New Roman"/>
                <w:sz w:val="24"/>
                <w:szCs w:val="24"/>
                <w:lang w:val="kk-KZ"/>
              </w:rPr>
              <w:t>-</w:t>
            </w:r>
            <w:r w:rsidR="00922CD7">
              <w:rPr>
                <w:rFonts w:ascii="Times New Roman" w:eastAsia="Times New Roman" w:hAnsi="Times New Roman" w:cs="Times New Roman"/>
                <w:sz w:val="24"/>
                <w:szCs w:val="24"/>
                <w:lang w:val="kk-KZ"/>
              </w:rPr>
              <w:t>сөздің анасы.</w:t>
            </w:r>
            <w:r w:rsidR="0048422E" w:rsidRPr="0048422E">
              <w:rPr>
                <w:rFonts w:ascii="Times New Roman" w:eastAsia="Times New Roman" w:hAnsi="Times New Roman" w:cs="Times New Roman"/>
                <w:sz w:val="24"/>
                <w:szCs w:val="24"/>
                <w:lang w:val="kk-KZ"/>
              </w:rPr>
              <w:t xml:space="preserve"> </w:t>
            </w:r>
            <w:r w:rsidR="00AF0235">
              <w:rPr>
                <w:rFonts w:ascii="Times New Roman" w:eastAsia="Times New Roman" w:hAnsi="Times New Roman" w:cs="Times New Roman"/>
                <w:sz w:val="24"/>
                <w:szCs w:val="24"/>
                <w:lang w:val="kk-KZ"/>
              </w:rPr>
              <w:t>Оқушылармен сәлемдесу,о</w:t>
            </w:r>
            <w:r w:rsidR="00044273" w:rsidRPr="0028625F">
              <w:rPr>
                <w:rFonts w:ascii="Times New Roman" w:eastAsia="Times New Roman" w:hAnsi="Times New Roman" w:cs="Times New Roman"/>
                <w:sz w:val="24"/>
                <w:szCs w:val="24"/>
                <w:lang w:val="kk-KZ"/>
              </w:rPr>
              <w:t>қуш</w:t>
            </w:r>
            <w:r w:rsidR="00AF0235">
              <w:rPr>
                <w:rFonts w:ascii="Times New Roman" w:eastAsia="Times New Roman" w:hAnsi="Times New Roman" w:cs="Times New Roman"/>
                <w:sz w:val="24"/>
                <w:szCs w:val="24"/>
                <w:lang w:val="kk-KZ"/>
              </w:rPr>
              <w:t>ылардың назарын сабаққа аудару, к</w:t>
            </w:r>
            <w:r w:rsidR="00044273" w:rsidRPr="0028625F">
              <w:rPr>
                <w:rFonts w:ascii="Times New Roman" w:eastAsia="Times New Roman" w:hAnsi="Times New Roman" w:cs="Times New Roman"/>
                <w:sz w:val="24"/>
                <w:szCs w:val="24"/>
                <w:lang w:val="kk-KZ"/>
              </w:rPr>
              <w:t xml:space="preserve">еректі құрал-жабдықтарын әзірлеу. </w:t>
            </w:r>
          </w:p>
        </w:tc>
      </w:tr>
      <w:tr w:rsidR="00044273" w:rsidRPr="0028625F" w:rsidTr="00116D8D">
        <w:trPr>
          <w:trHeight w:val="516"/>
        </w:trPr>
        <w:tc>
          <w:tcPr>
            <w:tcW w:w="1986" w:type="dxa"/>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rsidR="00044273" w:rsidRPr="0028625F" w:rsidRDefault="00044273" w:rsidP="0028625F">
            <w:pPr>
              <w:rPr>
                <w:rFonts w:ascii="Times New Roman" w:eastAsia="Times New Roman" w:hAnsi="Times New Roman" w:cs="Times New Roman"/>
                <w:b/>
                <w:sz w:val="24"/>
                <w:szCs w:val="24"/>
                <w:lang w:val="kk-KZ"/>
              </w:rPr>
            </w:pPr>
            <w:r w:rsidRPr="0028625F">
              <w:rPr>
                <w:rFonts w:ascii="Times New Roman" w:eastAsia="Times New Roman" w:hAnsi="Times New Roman" w:cs="Times New Roman"/>
                <w:b/>
                <w:sz w:val="24"/>
                <w:szCs w:val="24"/>
                <w:lang w:val="kk-KZ"/>
              </w:rPr>
              <w:t>Сабақ кезеңдері</w:t>
            </w:r>
          </w:p>
        </w:tc>
        <w:tc>
          <w:tcPr>
            <w:tcW w:w="8788" w:type="dxa"/>
            <w:gridSpan w:val="3"/>
            <w:tcBorders>
              <w:top w:val="single" w:sz="6" w:space="0" w:color="000000" w:themeColor="text1"/>
              <w:left w:val="single" w:sz="6" w:space="0" w:color="000000" w:themeColor="text1"/>
              <w:bottom w:val="single" w:sz="6" w:space="0" w:color="000000" w:themeColor="text1"/>
              <w:right w:val="single" w:sz="4" w:space="0" w:color="auto"/>
            </w:tcBorders>
            <w:hideMark/>
          </w:tcPr>
          <w:p w:rsidR="00044273" w:rsidRPr="0028625F" w:rsidRDefault="00044273" w:rsidP="0028625F">
            <w:pPr>
              <w:rPr>
                <w:rFonts w:ascii="Times New Roman" w:eastAsia="Times New Roman" w:hAnsi="Times New Roman" w:cs="Times New Roman"/>
                <w:b/>
                <w:sz w:val="24"/>
                <w:szCs w:val="24"/>
                <w:lang w:val="kk-KZ"/>
              </w:rPr>
            </w:pPr>
            <w:r w:rsidRPr="0028625F">
              <w:rPr>
                <w:rFonts w:ascii="Times New Roman" w:eastAsia="Times New Roman" w:hAnsi="Times New Roman" w:cs="Times New Roman"/>
                <w:b/>
                <w:sz w:val="24"/>
                <w:szCs w:val="24"/>
                <w:lang w:val="kk-KZ"/>
              </w:rPr>
              <w:t xml:space="preserve">Тапсырма </w:t>
            </w:r>
          </w:p>
        </w:tc>
      </w:tr>
      <w:tr w:rsidR="00044273" w:rsidRPr="00825F2E" w:rsidTr="00116D8D">
        <w:trPr>
          <w:trHeight w:val="516"/>
        </w:trPr>
        <w:tc>
          <w:tcPr>
            <w:tcW w:w="1986"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48422E" w:rsidRDefault="0048422E" w:rsidP="0048422E">
            <w:pPr>
              <w:jc w:val="center"/>
              <w:rPr>
                <w:rFonts w:ascii="Times New Roman" w:eastAsia="Times New Roman" w:hAnsi="Times New Roman" w:cs="Times New Roman"/>
                <w:b/>
                <w:sz w:val="24"/>
                <w:szCs w:val="24"/>
                <w:lang w:val="en-US"/>
              </w:rPr>
            </w:pPr>
          </w:p>
          <w:p w:rsidR="00044273" w:rsidRPr="0028625F" w:rsidRDefault="0048422E" w:rsidP="0048422E">
            <w:pPr>
              <w:jc w:val="center"/>
              <w:rPr>
                <w:rFonts w:ascii="Times New Roman" w:eastAsia="Times New Roman" w:hAnsi="Times New Roman" w:cs="Times New Roman"/>
                <w:b/>
                <w:sz w:val="24"/>
                <w:szCs w:val="24"/>
                <w:lang w:val="kk-KZ"/>
              </w:rPr>
            </w:pPr>
            <w:r w:rsidRPr="0028625F">
              <w:rPr>
                <w:rFonts w:ascii="Times New Roman" w:eastAsia="Times New Roman" w:hAnsi="Times New Roman" w:cs="Times New Roman"/>
                <w:b/>
                <w:sz w:val="24"/>
                <w:szCs w:val="24"/>
                <w:lang w:val="kk-KZ"/>
              </w:rPr>
              <w:t>БІЛУ</w:t>
            </w:r>
          </w:p>
          <w:p w:rsidR="00044273" w:rsidRPr="0028625F" w:rsidRDefault="00D43C7B" w:rsidP="0048422E">
            <w:pPr>
              <w:jc w:val="center"/>
              <w:rPr>
                <w:rFonts w:ascii="Times New Roman" w:eastAsia="Times New Roman" w:hAnsi="Times New Roman" w:cs="Times New Roman"/>
                <w:i/>
                <w:sz w:val="24"/>
                <w:szCs w:val="24"/>
                <w:lang w:val="kk-KZ"/>
              </w:rPr>
            </w:pPr>
            <w:r w:rsidRPr="003F338A">
              <w:rPr>
                <w:rFonts w:ascii="Times New Roman" w:eastAsia="Times New Roman" w:hAnsi="Times New Roman" w:cs="Times New Roman"/>
                <w:i/>
                <w:sz w:val="24"/>
                <w:szCs w:val="24"/>
              </w:rPr>
              <w:t>(</w:t>
            </w:r>
            <w:r w:rsidR="00044273">
              <w:rPr>
                <w:rFonts w:ascii="Times New Roman" w:eastAsia="Times New Roman" w:hAnsi="Times New Roman" w:cs="Times New Roman"/>
                <w:i/>
                <w:sz w:val="24"/>
                <w:szCs w:val="24"/>
                <w:lang w:val="kk-KZ"/>
              </w:rPr>
              <w:t>а</w:t>
            </w:r>
            <w:r w:rsidR="00044273" w:rsidRPr="0028625F">
              <w:rPr>
                <w:rFonts w:ascii="Times New Roman" w:eastAsia="Times New Roman" w:hAnsi="Times New Roman" w:cs="Times New Roman"/>
                <w:i/>
                <w:sz w:val="24"/>
                <w:szCs w:val="24"/>
                <w:lang w:val="kk-KZ"/>
              </w:rPr>
              <w:t>йтылым</w:t>
            </w:r>
            <w:r w:rsidR="00044273">
              <w:rPr>
                <w:rFonts w:ascii="Times New Roman" w:eastAsia="Times New Roman" w:hAnsi="Times New Roman" w:cs="Times New Roman"/>
                <w:i/>
                <w:sz w:val="24"/>
                <w:szCs w:val="24"/>
                <w:lang w:val="kk-KZ"/>
              </w:rPr>
              <w:t>,</w:t>
            </w:r>
          </w:p>
          <w:p w:rsidR="00044273" w:rsidRDefault="00D43C7B" w:rsidP="0048422E">
            <w:pPr>
              <w:jc w:val="center"/>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rPr>
              <w:t>т</w:t>
            </w:r>
            <w:r w:rsidR="00044273" w:rsidRPr="0028625F">
              <w:rPr>
                <w:rFonts w:ascii="Times New Roman" w:eastAsia="Times New Roman" w:hAnsi="Times New Roman" w:cs="Times New Roman"/>
                <w:i/>
                <w:sz w:val="24"/>
                <w:szCs w:val="24"/>
                <w:lang w:val="kk-KZ"/>
              </w:rPr>
              <w:t>ыңдалым</w:t>
            </w:r>
            <w:r w:rsidRPr="003F338A">
              <w:rPr>
                <w:rFonts w:ascii="Times New Roman" w:eastAsia="Times New Roman" w:hAnsi="Times New Roman" w:cs="Times New Roman"/>
                <w:i/>
                <w:sz w:val="24"/>
                <w:szCs w:val="24"/>
              </w:rPr>
              <w:t>)</w:t>
            </w:r>
          </w:p>
          <w:p w:rsidR="00AF0235" w:rsidRPr="00AF0235" w:rsidRDefault="00AF0235" w:rsidP="0048422E">
            <w:pPr>
              <w:jc w:val="center"/>
              <w:rPr>
                <w:rFonts w:ascii="Times New Roman" w:eastAsia="Times New Roman" w:hAnsi="Times New Roman" w:cs="Times New Roman"/>
                <w:i/>
                <w:sz w:val="24"/>
                <w:szCs w:val="24"/>
                <w:lang w:val="kk-KZ"/>
              </w:rPr>
            </w:pPr>
          </w:p>
          <w:p w:rsidR="00044273" w:rsidRPr="001A02B7" w:rsidRDefault="00922CD7" w:rsidP="0048422E">
            <w:pPr>
              <w:jc w:val="center"/>
              <w:rPr>
                <w:rFonts w:ascii="Times New Roman" w:eastAsia="Times New Roman" w:hAnsi="Times New Roman" w:cs="Times New Roman"/>
                <w:b/>
                <w:sz w:val="24"/>
                <w:szCs w:val="24"/>
                <w:u w:val="single"/>
                <w:lang w:val="en-US"/>
              </w:rPr>
            </w:pPr>
            <w:r w:rsidRPr="001A02B7">
              <w:rPr>
                <w:rFonts w:ascii="Times New Roman" w:eastAsia="Times New Roman" w:hAnsi="Times New Roman" w:cs="Times New Roman"/>
                <w:b/>
                <w:sz w:val="24"/>
                <w:szCs w:val="24"/>
                <w:u w:val="single"/>
                <w:lang w:val="kk-KZ"/>
              </w:rPr>
              <w:t>Ойтүрткі</w:t>
            </w:r>
          </w:p>
          <w:p w:rsidR="001F2747" w:rsidRDefault="001F2747" w:rsidP="0028625F">
            <w:pPr>
              <w:rPr>
                <w:rFonts w:ascii="Times New Roman" w:eastAsia="Times New Roman" w:hAnsi="Times New Roman" w:cs="Times New Roman"/>
                <w:b/>
                <w:sz w:val="24"/>
                <w:szCs w:val="24"/>
                <w:lang w:val="en-US"/>
              </w:rPr>
            </w:pPr>
          </w:p>
          <w:p w:rsidR="001F2747" w:rsidRDefault="001F2747" w:rsidP="0028625F">
            <w:pPr>
              <w:rPr>
                <w:rFonts w:ascii="Times New Roman" w:eastAsia="Times New Roman" w:hAnsi="Times New Roman" w:cs="Times New Roman"/>
                <w:b/>
                <w:sz w:val="24"/>
                <w:szCs w:val="24"/>
                <w:lang w:val="en-US"/>
              </w:rPr>
            </w:pPr>
          </w:p>
          <w:p w:rsidR="001F2747" w:rsidRDefault="001F2747" w:rsidP="0028625F">
            <w:pPr>
              <w:rPr>
                <w:rFonts w:ascii="Times New Roman" w:eastAsia="Times New Roman" w:hAnsi="Times New Roman" w:cs="Times New Roman"/>
                <w:b/>
                <w:sz w:val="24"/>
                <w:szCs w:val="24"/>
                <w:lang w:val="en-US"/>
              </w:rPr>
            </w:pPr>
          </w:p>
          <w:p w:rsidR="001F2747" w:rsidRDefault="008A7125" w:rsidP="0028625F">
            <w:pPr>
              <w:rPr>
                <w:rFonts w:ascii="Times New Roman" w:eastAsia="Times New Roman" w:hAnsi="Times New Roman" w:cs="Times New Roman"/>
                <w:b/>
                <w:sz w:val="24"/>
                <w:szCs w:val="24"/>
                <w:lang w:val="en-US"/>
              </w:rPr>
            </w:pPr>
            <w:r>
              <w:rPr>
                <w:noProof/>
                <w:color w:val="0000FF"/>
                <w:lang w:eastAsia="ru-RU"/>
              </w:rPr>
              <w:drawing>
                <wp:inline distT="0" distB="0" distL="0" distR="0" wp14:anchorId="1E0BB74A" wp14:editId="42835338">
                  <wp:extent cx="1028524" cy="700644"/>
                  <wp:effectExtent l="0" t="0" r="635" b="4445"/>
                  <wp:docPr id="20" name="irc_mi" descr="Похожее изображение">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Похожее изображение">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4326" cy="718220"/>
                          </a:xfrm>
                          <a:prstGeom prst="rect">
                            <a:avLst/>
                          </a:prstGeom>
                          <a:noFill/>
                          <a:ln>
                            <a:noFill/>
                          </a:ln>
                        </pic:spPr>
                      </pic:pic>
                    </a:graphicData>
                  </a:graphic>
                </wp:inline>
              </w:drawing>
            </w:r>
          </w:p>
          <w:p w:rsidR="001F2747" w:rsidRDefault="001F2747" w:rsidP="0028625F">
            <w:pPr>
              <w:rPr>
                <w:rFonts w:ascii="Times New Roman" w:eastAsia="Times New Roman" w:hAnsi="Times New Roman" w:cs="Times New Roman"/>
                <w:b/>
                <w:sz w:val="24"/>
                <w:szCs w:val="24"/>
                <w:lang w:val="en-US"/>
              </w:rPr>
            </w:pPr>
          </w:p>
          <w:p w:rsidR="001F2747" w:rsidRPr="001F2747" w:rsidRDefault="001F2747" w:rsidP="0028625F">
            <w:pPr>
              <w:rPr>
                <w:rFonts w:ascii="Times New Roman" w:eastAsia="Times New Roman" w:hAnsi="Times New Roman" w:cs="Times New Roman"/>
                <w:b/>
                <w:sz w:val="24"/>
                <w:szCs w:val="24"/>
                <w:lang w:val="en-US"/>
              </w:rPr>
            </w:pPr>
          </w:p>
        </w:tc>
        <w:tc>
          <w:tcPr>
            <w:tcW w:w="8788" w:type="dxa"/>
            <w:gridSpan w:val="3"/>
            <w:tcBorders>
              <w:top w:val="single" w:sz="6" w:space="0" w:color="000000" w:themeColor="text1"/>
              <w:left w:val="single" w:sz="6" w:space="0" w:color="000000" w:themeColor="text1"/>
              <w:bottom w:val="single" w:sz="6" w:space="0" w:color="000000" w:themeColor="text1"/>
              <w:right w:val="single" w:sz="4" w:space="0" w:color="auto"/>
            </w:tcBorders>
          </w:tcPr>
          <w:p w:rsidR="00044273" w:rsidRPr="001835FC" w:rsidRDefault="002955DD" w:rsidP="0028625F">
            <w:pPr>
              <w:rPr>
                <w:rFonts w:ascii="Times New Roman" w:eastAsia="Times New Roman" w:hAnsi="Times New Roman" w:cs="Times New Roman"/>
                <w:b/>
                <w:sz w:val="24"/>
                <w:szCs w:val="24"/>
                <w:lang w:val="kk-KZ"/>
              </w:rPr>
            </w:pPr>
            <w:r w:rsidRPr="002B5910">
              <w:rPr>
                <w:rFonts w:ascii="Times New Roman" w:eastAsia="Times New Roman" w:hAnsi="Times New Roman" w:cs="Times New Roman"/>
                <w:b/>
                <w:sz w:val="24"/>
                <w:szCs w:val="24"/>
                <w:lang w:val="kk-KZ"/>
              </w:rPr>
              <w:t xml:space="preserve">Қайталау </w:t>
            </w:r>
            <w:r w:rsidR="002B5910" w:rsidRPr="002B5910">
              <w:rPr>
                <w:rFonts w:ascii="Times New Roman" w:eastAsia="Times New Roman" w:hAnsi="Times New Roman" w:cs="Times New Roman"/>
                <w:b/>
                <w:sz w:val="24"/>
                <w:szCs w:val="24"/>
                <w:lang w:val="kk-KZ"/>
              </w:rPr>
              <w:t xml:space="preserve">- </w:t>
            </w:r>
            <w:r w:rsidRPr="002B5910">
              <w:rPr>
                <w:rFonts w:ascii="Times New Roman" w:eastAsia="Times New Roman" w:hAnsi="Times New Roman" w:cs="Times New Roman"/>
                <w:b/>
                <w:sz w:val="24"/>
                <w:szCs w:val="24"/>
                <w:lang w:val="kk-KZ"/>
              </w:rPr>
              <w:t>білім анасы.</w:t>
            </w:r>
            <w:r w:rsidR="002B5910" w:rsidRPr="002B5910">
              <w:rPr>
                <w:rFonts w:ascii="Times New Roman" w:eastAsia="Times New Roman" w:hAnsi="Times New Roman" w:cs="Times New Roman"/>
                <w:b/>
                <w:sz w:val="24"/>
                <w:szCs w:val="24"/>
                <w:lang w:val="kk-KZ"/>
              </w:rPr>
              <w:t xml:space="preserve"> </w:t>
            </w:r>
            <w:r w:rsidR="00BB302F">
              <w:rPr>
                <w:rFonts w:ascii="Times New Roman" w:eastAsia="Times New Roman" w:hAnsi="Times New Roman" w:cs="Times New Roman"/>
                <w:b/>
                <w:sz w:val="24"/>
                <w:szCs w:val="24"/>
                <w:lang w:val="kk-KZ"/>
              </w:rPr>
              <w:t>Өткен сабақта</w:t>
            </w:r>
            <w:r w:rsidRPr="002B5910">
              <w:rPr>
                <w:rFonts w:ascii="Times New Roman" w:eastAsia="Times New Roman" w:hAnsi="Times New Roman" w:cs="Times New Roman"/>
                <w:b/>
                <w:sz w:val="24"/>
                <w:szCs w:val="24"/>
                <w:lang w:val="kk-KZ"/>
              </w:rPr>
              <w:t xml:space="preserve">н алған білімдерін еске түсіре отырып, білім </w:t>
            </w:r>
            <w:r w:rsidR="002B5910" w:rsidRPr="002B5910">
              <w:rPr>
                <w:rFonts w:ascii="Times New Roman" w:eastAsia="Times New Roman" w:hAnsi="Times New Roman" w:cs="Times New Roman"/>
                <w:b/>
                <w:sz w:val="24"/>
                <w:szCs w:val="24"/>
                <w:lang w:val="kk-KZ"/>
              </w:rPr>
              <w:t xml:space="preserve">- </w:t>
            </w:r>
            <w:r w:rsidR="003E450B">
              <w:rPr>
                <w:rFonts w:ascii="Times New Roman" w:eastAsia="Times New Roman" w:hAnsi="Times New Roman" w:cs="Times New Roman"/>
                <w:b/>
                <w:sz w:val="24"/>
                <w:szCs w:val="24"/>
                <w:lang w:val="kk-KZ"/>
              </w:rPr>
              <w:t>білік дағдыларын зерделеу</w:t>
            </w:r>
            <w:r w:rsidR="003E450B" w:rsidRPr="003E450B">
              <w:rPr>
                <w:rFonts w:ascii="Times New Roman" w:eastAsia="Times New Roman" w:hAnsi="Times New Roman" w:cs="Times New Roman"/>
                <w:b/>
                <w:sz w:val="24"/>
                <w:szCs w:val="24"/>
                <w:lang w:val="kk-KZ"/>
              </w:rPr>
              <w:t>.</w:t>
            </w:r>
          </w:p>
          <w:p w:rsidR="00DB36CF" w:rsidRPr="00DB36CF" w:rsidRDefault="00DB36CF" w:rsidP="0028625F">
            <w:pPr>
              <w:rPr>
                <w:rFonts w:ascii="Times New Roman" w:eastAsia="Times New Roman" w:hAnsi="Times New Roman" w:cs="Times New Roman"/>
                <w:b/>
                <w:sz w:val="24"/>
                <w:szCs w:val="24"/>
                <w:lang w:val="kk-KZ"/>
              </w:rPr>
            </w:pPr>
            <w:r w:rsidRPr="001835FC">
              <w:rPr>
                <w:rFonts w:ascii="Times New Roman" w:eastAsia="Times New Roman" w:hAnsi="Times New Roman" w:cs="Times New Roman"/>
                <w:b/>
                <w:sz w:val="24"/>
                <w:szCs w:val="24"/>
                <w:lang w:val="kk-KZ"/>
              </w:rPr>
              <w:t>C</w:t>
            </w:r>
            <w:r>
              <w:rPr>
                <w:rFonts w:ascii="Times New Roman" w:eastAsia="Times New Roman" w:hAnsi="Times New Roman" w:cs="Times New Roman"/>
                <w:b/>
                <w:sz w:val="24"/>
                <w:szCs w:val="24"/>
                <w:lang w:val="kk-KZ"/>
              </w:rPr>
              <w:t>ұрақтар үлгісі:</w:t>
            </w:r>
          </w:p>
          <w:p w:rsidR="00DB36CF" w:rsidRPr="001835FC" w:rsidRDefault="00DB36CF" w:rsidP="00DB36CF">
            <w:pPr>
              <w:rPr>
                <w:rFonts w:ascii="Times New Roman" w:eastAsia="Times New Roman" w:hAnsi="Times New Roman" w:cs="Times New Roman"/>
                <w:sz w:val="24"/>
                <w:szCs w:val="24"/>
                <w:lang w:val="kk-KZ" w:eastAsia="ru-RU"/>
              </w:rPr>
            </w:pPr>
            <w:r w:rsidRPr="00DB36CF">
              <w:rPr>
                <w:rFonts w:ascii="Times New Roman" w:eastAsia="Times New Roman" w:hAnsi="Times New Roman" w:cs="Times New Roman"/>
                <w:b/>
                <w:sz w:val="24"/>
                <w:szCs w:val="24"/>
                <w:lang w:val="kk-KZ" w:eastAsia="ru-RU"/>
              </w:rPr>
              <w:t>Түрткі болу</w:t>
            </w:r>
            <w:r w:rsidRPr="00DB36CF">
              <w:rPr>
                <w:rFonts w:ascii="Times New Roman" w:eastAsia="Times New Roman" w:hAnsi="Times New Roman" w:cs="Times New Roman"/>
                <w:sz w:val="24"/>
                <w:szCs w:val="24"/>
                <w:lang w:val="kk-KZ" w:eastAsia="ru-RU"/>
              </w:rPr>
              <w:t>: түрткі болуға арналған сұрақтар бірінші жауап алу үшін және оқушының жауабын түзетуге көмектесу үшін қажет,</w:t>
            </w:r>
            <w:r w:rsidR="0048422E" w:rsidRPr="0048422E">
              <w:rPr>
                <w:rFonts w:ascii="Times New Roman" w:eastAsia="Times New Roman" w:hAnsi="Times New Roman" w:cs="Times New Roman"/>
                <w:sz w:val="24"/>
                <w:szCs w:val="24"/>
                <w:lang w:val="kk-KZ" w:eastAsia="ru-RU"/>
              </w:rPr>
              <w:t xml:space="preserve"> </w:t>
            </w:r>
            <w:r w:rsidRPr="00DB36CF">
              <w:rPr>
                <w:rFonts w:ascii="Times New Roman" w:eastAsia="Times New Roman" w:hAnsi="Times New Roman" w:cs="Times New Roman"/>
                <w:sz w:val="24"/>
                <w:szCs w:val="24"/>
                <w:lang w:val="kk-KZ" w:eastAsia="ru-RU"/>
              </w:rPr>
              <w:t>айталық,құрақты қарапайым етіп қою,</w:t>
            </w:r>
            <w:r w:rsidR="0048422E" w:rsidRPr="0048422E">
              <w:rPr>
                <w:rFonts w:ascii="Times New Roman" w:eastAsia="Times New Roman" w:hAnsi="Times New Roman" w:cs="Times New Roman"/>
                <w:sz w:val="24"/>
                <w:szCs w:val="24"/>
                <w:lang w:val="kk-KZ" w:eastAsia="ru-RU"/>
              </w:rPr>
              <w:t xml:space="preserve"> </w:t>
            </w:r>
            <w:r w:rsidRPr="00DB36CF">
              <w:rPr>
                <w:rFonts w:ascii="Times New Roman" w:eastAsia="Times New Roman" w:hAnsi="Times New Roman" w:cs="Times New Roman"/>
                <w:sz w:val="24"/>
                <w:szCs w:val="24"/>
                <w:lang w:val="kk-KZ" w:eastAsia="ru-RU"/>
              </w:rPr>
              <w:t>өткен материалға оралу,</w:t>
            </w:r>
            <w:r w:rsidR="0048422E" w:rsidRPr="0048422E">
              <w:rPr>
                <w:rFonts w:ascii="Times New Roman" w:eastAsia="Times New Roman" w:hAnsi="Times New Roman" w:cs="Times New Roman"/>
                <w:sz w:val="24"/>
                <w:szCs w:val="24"/>
                <w:lang w:val="kk-KZ" w:eastAsia="ru-RU"/>
              </w:rPr>
              <w:t xml:space="preserve"> </w:t>
            </w:r>
            <w:r w:rsidRPr="00DB36CF">
              <w:rPr>
                <w:rFonts w:ascii="Times New Roman" w:eastAsia="Times New Roman" w:hAnsi="Times New Roman" w:cs="Times New Roman"/>
                <w:sz w:val="24"/>
                <w:szCs w:val="24"/>
                <w:lang w:val="kk-KZ" w:eastAsia="ru-RU"/>
              </w:rPr>
              <w:t>ойға салу,</w:t>
            </w:r>
            <w:r w:rsidR="0048422E" w:rsidRPr="0048422E">
              <w:rPr>
                <w:rFonts w:ascii="Times New Roman" w:eastAsia="Times New Roman" w:hAnsi="Times New Roman" w:cs="Times New Roman"/>
                <w:sz w:val="24"/>
                <w:szCs w:val="24"/>
                <w:lang w:val="kk-KZ" w:eastAsia="ru-RU"/>
              </w:rPr>
              <w:t xml:space="preserve"> </w:t>
            </w:r>
            <w:r w:rsidRPr="00DB36CF">
              <w:rPr>
                <w:rFonts w:ascii="Times New Roman" w:eastAsia="Times New Roman" w:hAnsi="Times New Roman" w:cs="Times New Roman"/>
                <w:sz w:val="24"/>
                <w:szCs w:val="24"/>
                <w:lang w:val="kk-KZ" w:eastAsia="ru-RU"/>
              </w:rPr>
              <w:t>дұрысын қабылдау және толығырақ жауап беруге итермелеу.</w:t>
            </w:r>
          </w:p>
          <w:p w:rsidR="00DB36CF" w:rsidRPr="00DB36CF" w:rsidRDefault="00DB36CF" w:rsidP="00DB36CF">
            <w:pPr>
              <w:rPr>
                <w:rFonts w:ascii="Times New Roman" w:eastAsia="Times New Roman" w:hAnsi="Times New Roman" w:cs="Times New Roman"/>
                <w:sz w:val="24"/>
                <w:szCs w:val="24"/>
                <w:lang w:val="kk-KZ" w:eastAsia="ru-RU"/>
              </w:rPr>
            </w:pPr>
            <w:r w:rsidRPr="00DB36CF">
              <w:rPr>
                <w:rFonts w:ascii="Times New Roman" w:eastAsia="Times New Roman" w:hAnsi="Times New Roman" w:cs="Times New Roman"/>
                <w:b/>
                <w:sz w:val="24"/>
                <w:szCs w:val="24"/>
                <w:lang w:val="kk-KZ" w:eastAsia="ru-RU"/>
              </w:rPr>
              <w:t>Сынақтан өткізу</w:t>
            </w:r>
            <w:r w:rsidRPr="00DB36CF">
              <w:rPr>
                <w:rFonts w:ascii="Times New Roman" w:eastAsia="Times New Roman" w:hAnsi="Times New Roman" w:cs="Times New Roman"/>
                <w:sz w:val="24"/>
                <w:szCs w:val="24"/>
                <w:lang w:val="kk-KZ" w:eastAsia="ru-RU"/>
              </w:rPr>
              <w:t>: сынақтан өткізуге арналған сұрақтар оқушыларға анағұрлым толық жауап беруге,</w:t>
            </w:r>
            <w:r w:rsidR="0048422E" w:rsidRPr="0048422E">
              <w:rPr>
                <w:rFonts w:ascii="Times New Roman" w:eastAsia="Times New Roman" w:hAnsi="Times New Roman" w:cs="Times New Roman"/>
                <w:sz w:val="24"/>
                <w:szCs w:val="24"/>
                <w:lang w:val="kk-KZ" w:eastAsia="ru-RU"/>
              </w:rPr>
              <w:t xml:space="preserve"> </w:t>
            </w:r>
            <w:r w:rsidR="0048422E">
              <w:rPr>
                <w:rFonts w:ascii="Times New Roman" w:eastAsia="Times New Roman" w:hAnsi="Times New Roman" w:cs="Times New Roman"/>
                <w:sz w:val="24"/>
                <w:szCs w:val="24"/>
                <w:lang w:val="kk-KZ" w:eastAsia="ru-RU"/>
              </w:rPr>
              <w:t>өз ойларын анық білдіруге</w:t>
            </w:r>
            <w:r w:rsidRPr="00DB36CF">
              <w:rPr>
                <w:rFonts w:ascii="Times New Roman" w:eastAsia="Times New Roman" w:hAnsi="Times New Roman" w:cs="Times New Roman"/>
                <w:sz w:val="24"/>
                <w:szCs w:val="24"/>
                <w:lang w:val="kk-KZ" w:eastAsia="ru-RU"/>
              </w:rPr>
              <w:t>,</w:t>
            </w:r>
            <w:r w:rsidR="0048422E" w:rsidRPr="0048422E">
              <w:rPr>
                <w:rFonts w:ascii="Times New Roman" w:eastAsia="Times New Roman" w:hAnsi="Times New Roman" w:cs="Times New Roman"/>
                <w:sz w:val="24"/>
                <w:szCs w:val="24"/>
                <w:lang w:val="kk-KZ" w:eastAsia="ru-RU"/>
              </w:rPr>
              <w:t xml:space="preserve"> </w:t>
            </w:r>
            <w:r w:rsidRPr="00DB36CF">
              <w:rPr>
                <w:rFonts w:ascii="Times New Roman" w:eastAsia="Times New Roman" w:hAnsi="Times New Roman" w:cs="Times New Roman"/>
                <w:sz w:val="24"/>
                <w:szCs w:val="24"/>
                <w:lang w:val="kk-KZ" w:eastAsia="ru-RU"/>
              </w:rPr>
              <w:t>өз идеяларын дамытуға көмектесетіндей етіп құрылуы қажет,</w:t>
            </w:r>
            <w:r w:rsidR="0048422E" w:rsidRPr="0048422E">
              <w:rPr>
                <w:rFonts w:ascii="Times New Roman" w:eastAsia="Times New Roman" w:hAnsi="Times New Roman" w:cs="Times New Roman"/>
                <w:sz w:val="24"/>
                <w:szCs w:val="24"/>
                <w:lang w:val="kk-KZ" w:eastAsia="ru-RU"/>
              </w:rPr>
              <w:t xml:space="preserve"> </w:t>
            </w:r>
            <w:r w:rsidRPr="00DB36CF">
              <w:rPr>
                <w:rFonts w:ascii="Times New Roman" w:eastAsia="Times New Roman" w:hAnsi="Times New Roman" w:cs="Times New Roman"/>
                <w:sz w:val="24"/>
                <w:szCs w:val="24"/>
                <w:lang w:val="kk-KZ" w:eastAsia="ru-RU"/>
              </w:rPr>
              <w:t>сондай-ақ "Сіз мысал келтіре аласыз ба?" деген сияқты сұрақтар тапсырманы орындау барысында оқушыға бағдар беріп отырады.</w:t>
            </w:r>
          </w:p>
          <w:p w:rsidR="001D114E" w:rsidRDefault="00DB36CF" w:rsidP="00414CD7">
            <w:pPr>
              <w:rPr>
                <w:rFonts w:ascii="Times New Roman" w:eastAsia="Times New Roman" w:hAnsi="Times New Roman" w:cs="Times New Roman"/>
                <w:sz w:val="24"/>
                <w:szCs w:val="24"/>
                <w:lang w:val="kk-KZ" w:eastAsia="ru-RU"/>
              </w:rPr>
            </w:pPr>
            <w:r w:rsidRPr="00DB36CF">
              <w:rPr>
                <w:rFonts w:ascii="Times New Roman" w:eastAsia="Times New Roman" w:hAnsi="Times New Roman" w:cs="Times New Roman"/>
                <w:b/>
                <w:sz w:val="24"/>
                <w:szCs w:val="24"/>
                <w:lang w:val="kk-KZ" w:eastAsia="ru-RU"/>
              </w:rPr>
              <w:t>Басқаға бағыттау</w:t>
            </w:r>
            <w:r w:rsidRPr="00DB36CF">
              <w:rPr>
                <w:rFonts w:ascii="Times New Roman" w:eastAsia="Times New Roman" w:hAnsi="Times New Roman" w:cs="Times New Roman"/>
                <w:sz w:val="24"/>
                <w:szCs w:val="24"/>
                <w:lang w:val="kk-KZ" w:eastAsia="ru-RU"/>
              </w:rPr>
              <w:t>: сұрақты басқа оқу</w:t>
            </w:r>
            <w:r w:rsidR="00B608AE">
              <w:rPr>
                <w:rFonts w:ascii="Times New Roman" w:eastAsia="Times New Roman" w:hAnsi="Times New Roman" w:cs="Times New Roman"/>
                <w:sz w:val="24"/>
                <w:szCs w:val="24"/>
                <w:lang w:val="kk-KZ" w:eastAsia="ru-RU"/>
              </w:rPr>
              <w:t>шыларға қайта бағыттау.</w:t>
            </w:r>
          </w:p>
          <w:p w:rsidR="00B608AE" w:rsidRPr="00255F18" w:rsidRDefault="00B608AE" w:rsidP="00414CD7">
            <w:pPr>
              <w:rPr>
                <w:rFonts w:ascii="Times New Roman" w:eastAsia="Times New Roman" w:hAnsi="Times New Roman" w:cs="Times New Roman"/>
                <w:lang w:val="kk-KZ" w:eastAsia="ru-RU"/>
              </w:rPr>
            </w:pPr>
            <w:r w:rsidRPr="00255F18">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Мұғалім тарапынан өтілген тақырыптар </w:t>
            </w:r>
            <w:r w:rsidR="00255F18">
              <w:rPr>
                <w:rFonts w:ascii="Times New Roman" w:eastAsia="Times New Roman" w:hAnsi="Times New Roman" w:cs="Times New Roman"/>
                <w:sz w:val="24"/>
                <w:szCs w:val="24"/>
                <w:lang w:val="kk-KZ" w:eastAsia="ru-RU"/>
              </w:rPr>
              <w:t>бойынша сұрақтар қойылады</w:t>
            </w:r>
            <w:r w:rsidRPr="00255F18">
              <w:rPr>
                <w:rFonts w:ascii="Times New Roman" w:eastAsia="Times New Roman" w:hAnsi="Times New Roman" w:cs="Times New Roman"/>
                <w:sz w:val="24"/>
                <w:szCs w:val="24"/>
                <w:lang w:val="kk-KZ" w:eastAsia="ru-RU"/>
              </w:rPr>
              <w:t>)</w:t>
            </w:r>
          </w:p>
          <w:p w:rsidR="003E450B" w:rsidRDefault="003E450B" w:rsidP="00B608AE">
            <w:pPr>
              <w:jc w:val="both"/>
              <w:rPr>
                <w:rFonts w:ascii="Times New Roman" w:hAnsi="Times New Roman" w:cs="Times New Roman"/>
                <w:sz w:val="20"/>
                <w:szCs w:val="20"/>
                <w:lang w:val="kk-KZ"/>
              </w:rPr>
            </w:pPr>
          </w:p>
          <w:p w:rsidR="002955DD" w:rsidRPr="0028625F" w:rsidRDefault="002955DD" w:rsidP="00260659">
            <w:pPr>
              <w:rPr>
                <w:rFonts w:ascii="Times New Roman" w:eastAsia="Times New Roman" w:hAnsi="Times New Roman" w:cs="Times New Roman"/>
                <w:sz w:val="24"/>
                <w:szCs w:val="24"/>
                <w:lang w:val="kk-KZ"/>
              </w:rPr>
            </w:pPr>
          </w:p>
        </w:tc>
      </w:tr>
      <w:tr w:rsidR="00044273" w:rsidRPr="00825F2E" w:rsidTr="00C441F6">
        <w:trPr>
          <w:trHeight w:val="268"/>
        </w:trPr>
        <w:tc>
          <w:tcPr>
            <w:tcW w:w="1986"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1F2747" w:rsidRPr="00B33AEB" w:rsidRDefault="001F2747" w:rsidP="001F2747">
            <w:pPr>
              <w:jc w:val="center"/>
              <w:rPr>
                <w:rFonts w:ascii="Times New Roman" w:eastAsia="Times New Roman" w:hAnsi="Times New Roman" w:cs="Times New Roman"/>
                <w:b/>
                <w:sz w:val="24"/>
                <w:szCs w:val="24"/>
                <w:lang w:val="kk-KZ"/>
              </w:rPr>
            </w:pPr>
          </w:p>
          <w:p w:rsidR="001F2747" w:rsidRPr="00B33AEB" w:rsidRDefault="001F2747" w:rsidP="001F2747">
            <w:pPr>
              <w:jc w:val="center"/>
              <w:rPr>
                <w:rFonts w:ascii="Times New Roman" w:eastAsia="Times New Roman" w:hAnsi="Times New Roman" w:cs="Times New Roman"/>
                <w:b/>
                <w:sz w:val="24"/>
                <w:szCs w:val="24"/>
                <w:lang w:val="kk-KZ"/>
              </w:rPr>
            </w:pPr>
          </w:p>
          <w:p w:rsidR="00044273" w:rsidRPr="0028625F" w:rsidRDefault="001F2747" w:rsidP="001F2747">
            <w:pPr>
              <w:jc w:val="center"/>
              <w:rPr>
                <w:rFonts w:ascii="Times New Roman" w:eastAsia="Times New Roman" w:hAnsi="Times New Roman" w:cs="Times New Roman"/>
                <w:b/>
                <w:sz w:val="24"/>
                <w:szCs w:val="24"/>
                <w:lang w:val="kk-KZ"/>
              </w:rPr>
            </w:pPr>
            <w:r w:rsidRPr="0028625F">
              <w:rPr>
                <w:rFonts w:ascii="Times New Roman" w:eastAsia="Times New Roman" w:hAnsi="Times New Roman" w:cs="Times New Roman"/>
                <w:b/>
                <w:sz w:val="24"/>
                <w:szCs w:val="24"/>
                <w:lang w:val="kk-KZ"/>
              </w:rPr>
              <w:t>ТҮСІНУ</w:t>
            </w:r>
          </w:p>
          <w:p w:rsidR="00AF0235" w:rsidRDefault="00AF0235" w:rsidP="001F2747">
            <w:pPr>
              <w:jc w:val="center"/>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(тыңдалым,</w:t>
            </w:r>
          </w:p>
          <w:p w:rsidR="00F9782B" w:rsidRDefault="00F9782B" w:rsidP="001F2747">
            <w:pPr>
              <w:jc w:val="center"/>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lastRenderedPageBreak/>
              <w:t>а</w:t>
            </w:r>
            <w:r w:rsidR="00D43C7B">
              <w:rPr>
                <w:rFonts w:ascii="Times New Roman" w:eastAsia="Times New Roman" w:hAnsi="Times New Roman" w:cs="Times New Roman"/>
                <w:i/>
                <w:sz w:val="24"/>
                <w:szCs w:val="24"/>
                <w:lang w:val="kk-KZ"/>
              </w:rPr>
              <w:t>йтылым</w:t>
            </w:r>
            <w:r>
              <w:rPr>
                <w:rFonts w:ascii="Times New Roman" w:eastAsia="Times New Roman" w:hAnsi="Times New Roman" w:cs="Times New Roman"/>
                <w:i/>
                <w:sz w:val="24"/>
                <w:szCs w:val="24"/>
                <w:lang w:val="kk-KZ"/>
              </w:rPr>
              <w:t>,</w:t>
            </w:r>
          </w:p>
          <w:p w:rsidR="00044273" w:rsidRDefault="00F9782B" w:rsidP="001F2747">
            <w:pPr>
              <w:jc w:val="center"/>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жазылым</w:t>
            </w:r>
            <w:r w:rsidR="00D43C7B">
              <w:rPr>
                <w:rFonts w:ascii="Times New Roman" w:eastAsia="Times New Roman" w:hAnsi="Times New Roman" w:cs="Times New Roman"/>
                <w:i/>
                <w:sz w:val="24"/>
                <w:szCs w:val="24"/>
                <w:lang w:val="kk-KZ"/>
              </w:rPr>
              <w:t>)</w:t>
            </w:r>
          </w:p>
          <w:p w:rsidR="00AF0235" w:rsidRPr="001A02B7" w:rsidRDefault="00AF0235" w:rsidP="001F2747">
            <w:pPr>
              <w:jc w:val="center"/>
              <w:rPr>
                <w:rFonts w:ascii="Times New Roman" w:eastAsia="Times New Roman" w:hAnsi="Times New Roman" w:cs="Times New Roman"/>
                <w:i/>
                <w:sz w:val="24"/>
                <w:szCs w:val="24"/>
                <w:u w:val="single"/>
                <w:lang w:val="kk-KZ"/>
              </w:rPr>
            </w:pPr>
          </w:p>
          <w:p w:rsidR="00AF0235" w:rsidRPr="001A02B7" w:rsidRDefault="00AF0235" w:rsidP="001F2747">
            <w:pPr>
              <w:jc w:val="center"/>
              <w:rPr>
                <w:rFonts w:ascii="Times New Roman" w:eastAsia="Times New Roman" w:hAnsi="Times New Roman" w:cs="Times New Roman"/>
                <w:b/>
                <w:sz w:val="24"/>
                <w:szCs w:val="24"/>
                <w:u w:val="single"/>
                <w:lang w:val="kk-KZ"/>
              </w:rPr>
            </w:pPr>
            <w:r w:rsidRPr="001A02B7">
              <w:rPr>
                <w:rFonts w:ascii="Times New Roman" w:eastAsia="Times New Roman" w:hAnsi="Times New Roman" w:cs="Times New Roman"/>
                <w:b/>
                <w:sz w:val="24"/>
                <w:szCs w:val="24"/>
                <w:u w:val="single"/>
                <w:lang w:val="kk-KZ"/>
              </w:rPr>
              <w:t>Ойқазына</w:t>
            </w:r>
          </w:p>
          <w:p w:rsidR="00044273" w:rsidRPr="00F9782B" w:rsidRDefault="00044273" w:rsidP="0028625F">
            <w:pPr>
              <w:rPr>
                <w:rFonts w:ascii="Times New Roman" w:eastAsia="Times New Roman" w:hAnsi="Times New Roman" w:cs="Times New Roman"/>
                <w:b/>
                <w:sz w:val="24"/>
                <w:szCs w:val="24"/>
                <w:lang w:val="kk-KZ"/>
              </w:rPr>
            </w:pPr>
          </w:p>
          <w:p w:rsidR="00DA20E3" w:rsidRPr="00F9782B" w:rsidRDefault="00F9782B" w:rsidP="0028625F">
            <w:pPr>
              <w:rPr>
                <w:rFonts w:ascii="Times New Roman" w:eastAsia="Times New Roman" w:hAnsi="Times New Roman" w:cs="Times New Roman"/>
                <w:b/>
                <w:sz w:val="24"/>
                <w:szCs w:val="24"/>
                <w:lang w:val="kk-KZ"/>
              </w:rPr>
            </w:pPr>
            <w:r>
              <w:rPr>
                <w:noProof/>
                <w:color w:val="0000FF"/>
                <w:lang w:eastAsia="ru-RU"/>
              </w:rPr>
              <w:drawing>
                <wp:inline distT="0" distB="0" distL="0" distR="0" wp14:anchorId="57724F8D" wp14:editId="5762B3AE">
                  <wp:extent cx="1104405" cy="828675"/>
                  <wp:effectExtent l="0" t="0" r="635" b="0"/>
                  <wp:docPr id="16" name="irc_mi" descr="Картинки по запросу сағат">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Картинки по запросу сағат">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7813" cy="831232"/>
                          </a:xfrm>
                          <a:prstGeom prst="rect">
                            <a:avLst/>
                          </a:prstGeom>
                          <a:noFill/>
                          <a:ln>
                            <a:noFill/>
                          </a:ln>
                        </pic:spPr>
                      </pic:pic>
                    </a:graphicData>
                  </a:graphic>
                </wp:inline>
              </w:drawing>
            </w:r>
          </w:p>
          <w:p w:rsidR="00DA20E3" w:rsidRDefault="00DA20E3" w:rsidP="0028625F">
            <w:pPr>
              <w:rPr>
                <w:rFonts w:ascii="Times New Roman" w:eastAsia="Times New Roman" w:hAnsi="Times New Roman" w:cs="Times New Roman"/>
                <w:b/>
                <w:sz w:val="24"/>
                <w:szCs w:val="24"/>
                <w:lang w:val="en-US"/>
              </w:rPr>
            </w:pPr>
          </w:p>
          <w:p w:rsidR="008A7125" w:rsidRDefault="00F9782B" w:rsidP="0028625F">
            <w:pPr>
              <w:rPr>
                <w:rFonts w:ascii="Times New Roman" w:eastAsia="Times New Roman" w:hAnsi="Times New Roman" w:cs="Times New Roman"/>
                <w:b/>
                <w:sz w:val="24"/>
                <w:szCs w:val="24"/>
                <w:lang w:val="en-US"/>
              </w:rPr>
            </w:pPr>
            <w:r>
              <w:rPr>
                <w:noProof/>
                <w:color w:val="0000FF"/>
                <w:lang w:eastAsia="ru-RU"/>
              </w:rPr>
              <w:drawing>
                <wp:inline distT="0" distB="0" distL="0" distR="0" wp14:anchorId="230B4A7C" wp14:editId="03353491">
                  <wp:extent cx="1209675" cy="1929864"/>
                  <wp:effectExtent l="0" t="0" r="0" b="0"/>
                  <wp:docPr id="8" name="irc_mi" descr="Картинки по запросу тыңдап отырған үштік">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Картинки по запросу тыңдап отырған үштік">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3795" cy="1936437"/>
                          </a:xfrm>
                          <a:prstGeom prst="rect">
                            <a:avLst/>
                          </a:prstGeom>
                          <a:noFill/>
                          <a:ln>
                            <a:noFill/>
                          </a:ln>
                        </pic:spPr>
                      </pic:pic>
                    </a:graphicData>
                  </a:graphic>
                </wp:inline>
              </w:drawing>
            </w:r>
          </w:p>
          <w:p w:rsidR="008A7125" w:rsidRDefault="008A7125" w:rsidP="0028625F">
            <w:pPr>
              <w:rPr>
                <w:rFonts w:ascii="Times New Roman" w:eastAsia="Times New Roman" w:hAnsi="Times New Roman" w:cs="Times New Roman"/>
                <w:b/>
                <w:sz w:val="24"/>
                <w:szCs w:val="24"/>
                <w:lang w:val="en-US"/>
              </w:rPr>
            </w:pPr>
          </w:p>
          <w:p w:rsidR="008A7125" w:rsidRDefault="008A7125" w:rsidP="0028625F">
            <w:pPr>
              <w:rPr>
                <w:rFonts w:ascii="Times New Roman" w:eastAsia="Times New Roman" w:hAnsi="Times New Roman" w:cs="Times New Roman"/>
                <w:b/>
                <w:sz w:val="24"/>
                <w:szCs w:val="24"/>
                <w:lang w:val="en-US"/>
              </w:rPr>
            </w:pPr>
          </w:p>
          <w:p w:rsidR="00DA20E3" w:rsidRPr="00C441F6" w:rsidRDefault="00DA20E3" w:rsidP="00C441F6">
            <w:pPr>
              <w:rPr>
                <w:rFonts w:ascii="Times New Roman" w:eastAsia="Times New Roman" w:hAnsi="Times New Roman" w:cs="Times New Roman"/>
                <w:sz w:val="24"/>
                <w:szCs w:val="24"/>
                <w:lang w:val="en-US"/>
              </w:rPr>
            </w:pPr>
          </w:p>
        </w:tc>
        <w:tc>
          <w:tcPr>
            <w:tcW w:w="8788" w:type="dxa"/>
            <w:gridSpan w:val="3"/>
            <w:tcBorders>
              <w:top w:val="single" w:sz="6" w:space="0" w:color="000000" w:themeColor="text1"/>
              <w:left w:val="single" w:sz="6" w:space="0" w:color="000000" w:themeColor="text1"/>
              <w:bottom w:val="single" w:sz="6" w:space="0" w:color="000000" w:themeColor="text1"/>
              <w:right w:val="single" w:sz="4" w:space="0" w:color="auto"/>
            </w:tcBorders>
          </w:tcPr>
          <w:p w:rsidR="00DB36CF" w:rsidRDefault="00B33AEB" w:rsidP="0028625F">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4-тапсырма. Өлеңді үнтаспадан тыңдап, тыңдаған мәтін бойынша сұрақтарға жауап беру.</w:t>
            </w:r>
          </w:p>
          <w:p w:rsidR="00B33AEB" w:rsidRPr="00F9782B" w:rsidRDefault="00B33AEB" w:rsidP="0028625F">
            <w:pPr>
              <w:rPr>
                <w:rFonts w:ascii="Times New Roman" w:eastAsia="Times New Roman" w:hAnsi="Times New Roman" w:cs="Times New Roman"/>
                <w:sz w:val="24"/>
                <w:szCs w:val="24"/>
                <w:lang w:val="kk-KZ" w:eastAsia="ru-RU"/>
              </w:rPr>
            </w:pPr>
            <w:r w:rsidRPr="00F9782B">
              <w:rPr>
                <w:rFonts w:ascii="Times New Roman" w:eastAsia="Times New Roman" w:hAnsi="Times New Roman" w:cs="Times New Roman"/>
                <w:sz w:val="24"/>
                <w:szCs w:val="24"/>
                <w:lang w:val="kk-KZ" w:eastAsia="ru-RU"/>
              </w:rPr>
              <w:t>1.Өлеңде не туралы айтылды?</w:t>
            </w:r>
          </w:p>
          <w:p w:rsidR="00B33AEB" w:rsidRPr="00F9782B" w:rsidRDefault="00B33AEB" w:rsidP="0028625F">
            <w:pPr>
              <w:rPr>
                <w:rFonts w:ascii="Times New Roman" w:eastAsia="Times New Roman" w:hAnsi="Times New Roman" w:cs="Times New Roman"/>
                <w:sz w:val="24"/>
                <w:szCs w:val="24"/>
                <w:lang w:val="kk-KZ" w:eastAsia="ru-RU"/>
              </w:rPr>
            </w:pPr>
            <w:r w:rsidRPr="00F9782B">
              <w:rPr>
                <w:rFonts w:ascii="Times New Roman" w:eastAsia="Times New Roman" w:hAnsi="Times New Roman" w:cs="Times New Roman"/>
                <w:sz w:val="24"/>
                <w:szCs w:val="24"/>
                <w:lang w:val="kk-KZ" w:eastAsia="ru-RU"/>
              </w:rPr>
              <w:t>2.Өлеңге қандай тақырып қояр едіңдер?Неге?</w:t>
            </w:r>
          </w:p>
          <w:p w:rsidR="00B33AEB" w:rsidRPr="00F9782B" w:rsidRDefault="00B33AEB" w:rsidP="0028625F">
            <w:pPr>
              <w:rPr>
                <w:rFonts w:ascii="Times New Roman" w:eastAsia="Times New Roman" w:hAnsi="Times New Roman" w:cs="Times New Roman"/>
                <w:sz w:val="24"/>
                <w:szCs w:val="24"/>
                <w:lang w:val="kk-KZ" w:eastAsia="ru-RU"/>
              </w:rPr>
            </w:pPr>
            <w:r w:rsidRPr="00F9782B">
              <w:rPr>
                <w:rFonts w:ascii="Times New Roman" w:eastAsia="Times New Roman" w:hAnsi="Times New Roman" w:cs="Times New Roman"/>
                <w:sz w:val="24"/>
                <w:szCs w:val="24"/>
                <w:lang w:val="kk-KZ" w:eastAsia="ru-RU"/>
              </w:rPr>
              <w:lastRenderedPageBreak/>
              <w:t>3.Автор қай шумақта қандай жол белгілеріне тоқталып тұр?</w:t>
            </w:r>
          </w:p>
          <w:p w:rsidR="00B33AEB" w:rsidRPr="00F9782B" w:rsidRDefault="00B33AEB" w:rsidP="0028625F">
            <w:pPr>
              <w:rPr>
                <w:rFonts w:ascii="Times New Roman" w:eastAsia="Times New Roman" w:hAnsi="Times New Roman" w:cs="Times New Roman"/>
                <w:sz w:val="24"/>
                <w:szCs w:val="24"/>
                <w:lang w:val="kk-KZ" w:eastAsia="ru-RU"/>
              </w:rPr>
            </w:pPr>
            <w:r w:rsidRPr="00F9782B">
              <w:rPr>
                <w:rFonts w:ascii="Times New Roman" w:eastAsia="Times New Roman" w:hAnsi="Times New Roman" w:cs="Times New Roman"/>
                <w:sz w:val="24"/>
                <w:szCs w:val="24"/>
                <w:lang w:val="kk-KZ" w:eastAsia="ru-RU"/>
              </w:rPr>
              <w:t>4.Өлеңде қандай сын есім сөздер қолданылды?Туынды сөздердің қандай түрлері кездесті?</w:t>
            </w:r>
          </w:p>
          <w:p w:rsidR="00044273" w:rsidRDefault="00F9782B" w:rsidP="0028625F">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7-тапсырма. </w:t>
            </w:r>
            <w:r w:rsidR="002B5910">
              <w:rPr>
                <w:rFonts w:ascii="Times New Roman" w:eastAsia="Times New Roman" w:hAnsi="Times New Roman" w:cs="Times New Roman"/>
                <w:b/>
                <w:sz w:val="24"/>
                <w:szCs w:val="24"/>
                <w:lang w:val="kk-KZ" w:eastAsia="ru-RU"/>
              </w:rPr>
              <w:t>«Тыңдап отырған үштік»</w:t>
            </w:r>
            <w:r w:rsidR="00D928D2">
              <w:rPr>
                <w:rFonts w:ascii="Times New Roman" w:eastAsia="Times New Roman" w:hAnsi="Times New Roman" w:cs="Times New Roman"/>
                <w:b/>
                <w:sz w:val="24"/>
                <w:szCs w:val="24"/>
                <w:lang w:val="kk-KZ" w:eastAsia="ru-RU"/>
              </w:rPr>
              <w:t xml:space="preserve"> </w:t>
            </w:r>
            <w:r w:rsidR="002B5910" w:rsidRPr="00D928D2">
              <w:rPr>
                <w:rFonts w:ascii="Times New Roman" w:eastAsia="Times New Roman" w:hAnsi="Times New Roman" w:cs="Times New Roman"/>
                <w:sz w:val="24"/>
                <w:szCs w:val="24"/>
                <w:lang w:val="kk-KZ" w:eastAsia="ru-RU"/>
              </w:rPr>
              <w:t>әдісі арқылы мәтінмен жұмыс .</w:t>
            </w:r>
          </w:p>
          <w:p w:rsidR="002B5910" w:rsidRPr="00D928D2" w:rsidRDefault="00D928D2" w:rsidP="0028625F">
            <w:pPr>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Шешен </w:t>
            </w:r>
            <w:r w:rsidRPr="00D928D2">
              <w:rPr>
                <w:rFonts w:ascii="Times New Roman" w:eastAsia="Times New Roman" w:hAnsi="Times New Roman" w:cs="Times New Roman"/>
                <w:b/>
                <w:sz w:val="24"/>
                <w:szCs w:val="24"/>
                <w:lang w:val="kk-KZ" w:eastAsia="ru-RU"/>
              </w:rPr>
              <w:t>-</w:t>
            </w:r>
            <w:r w:rsidR="00E1789A">
              <w:rPr>
                <w:rFonts w:ascii="Times New Roman" w:eastAsia="Times New Roman" w:hAnsi="Times New Roman" w:cs="Times New Roman"/>
                <w:b/>
                <w:sz w:val="24"/>
                <w:szCs w:val="24"/>
                <w:lang w:val="kk-KZ" w:eastAsia="ru-RU"/>
              </w:rPr>
              <w:t xml:space="preserve"> </w:t>
            </w:r>
            <w:r w:rsidRPr="00D928D2">
              <w:rPr>
                <w:rFonts w:ascii="Times New Roman" w:eastAsia="Times New Roman" w:hAnsi="Times New Roman" w:cs="Times New Roman"/>
                <w:sz w:val="24"/>
                <w:szCs w:val="24"/>
                <w:lang w:val="kk-KZ" w:eastAsia="ru-RU"/>
              </w:rPr>
              <w:t>мәтіндегі негізгі ақпарат көздерін табады.</w:t>
            </w:r>
            <w:r w:rsidR="00EE436F">
              <w:rPr>
                <w:rFonts w:ascii="Times New Roman" w:eastAsia="Times New Roman" w:hAnsi="Times New Roman" w:cs="Times New Roman"/>
                <w:sz w:val="24"/>
                <w:szCs w:val="24"/>
                <w:lang w:val="kk-KZ" w:eastAsia="ru-RU"/>
              </w:rPr>
              <w:t>Қосымша ақпаратпен бөліседі</w:t>
            </w:r>
            <w:r w:rsidR="00F02FB8">
              <w:rPr>
                <w:rFonts w:ascii="Times New Roman" w:eastAsia="Times New Roman" w:hAnsi="Times New Roman" w:cs="Times New Roman"/>
                <w:sz w:val="24"/>
                <w:szCs w:val="24"/>
                <w:lang w:val="kk-KZ" w:eastAsia="ru-RU"/>
              </w:rPr>
              <w:t>.</w:t>
            </w:r>
          </w:p>
          <w:p w:rsidR="00D928D2" w:rsidRPr="00D928D2" w:rsidRDefault="00D928D2" w:rsidP="0028625F">
            <w:pPr>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Тілш</w:t>
            </w:r>
            <w:r w:rsidR="001835FC">
              <w:rPr>
                <w:rFonts w:ascii="Times New Roman" w:eastAsia="Times New Roman" w:hAnsi="Times New Roman" w:cs="Times New Roman"/>
                <w:b/>
                <w:sz w:val="24"/>
                <w:szCs w:val="24"/>
                <w:lang w:val="kk-KZ" w:eastAsia="ru-RU"/>
              </w:rPr>
              <w:t>і</w:t>
            </w:r>
            <w:r w:rsidRPr="00D928D2">
              <w:rPr>
                <w:rFonts w:ascii="Times New Roman" w:eastAsia="Times New Roman" w:hAnsi="Times New Roman" w:cs="Times New Roman"/>
                <w:b/>
                <w:sz w:val="24"/>
                <w:szCs w:val="24"/>
                <w:lang w:val="kk-KZ" w:eastAsia="ru-RU"/>
              </w:rPr>
              <w:t xml:space="preserve">  - </w:t>
            </w:r>
            <w:r>
              <w:rPr>
                <w:rFonts w:ascii="Times New Roman" w:eastAsia="Times New Roman" w:hAnsi="Times New Roman" w:cs="Times New Roman"/>
                <w:b/>
                <w:sz w:val="24"/>
                <w:szCs w:val="24"/>
                <w:lang w:val="kk-KZ" w:eastAsia="ru-RU"/>
              </w:rPr>
              <w:t xml:space="preserve"> </w:t>
            </w:r>
            <w:r w:rsidR="00E1789A">
              <w:rPr>
                <w:rFonts w:ascii="Times New Roman" w:eastAsia="Times New Roman" w:hAnsi="Times New Roman" w:cs="Times New Roman"/>
                <w:b/>
                <w:sz w:val="24"/>
                <w:szCs w:val="24"/>
                <w:lang w:val="kk-KZ" w:eastAsia="ru-RU"/>
              </w:rPr>
              <w:t xml:space="preserve"> </w:t>
            </w:r>
            <w:r w:rsidRPr="00D928D2">
              <w:rPr>
                <w:rFonts w:ascii="Times New Roman" w:eastAsia="Times New Roman" w:hAnsi="Times New Roman" w:cs="Times New Roman"/>
                <w:sz w:val="24"/>
                <w:szCs w:val="24"/>
                <w:lang w:val="kk-KZ" w:eastAsia="ru-RU"/>
              </w:rPr>
              <w:t>мәтін негізіне сүйене отырып, сұрақтар құрады.</w:t>
            </w:r>
          </w:p>
          <w:p w:rsidR="001C411B" w:rsidRDefault="00D928D2" w:rsidP="001C411B">
            <w:pPr>
              <w:pStyle w:val="Default"/>
              <w:rPr>
                <w:rFonts w:eastAsia="Times New Roman"/>
                <w:lang w:val="kk-KZ" w:eastAsia="ru-RU"/>
              </w:rPr>
            </w:pPr>
            <w:r>
              <w:rPr>
                <w:rFonts w:eastAsia="Times New Roman"/>
                <w:b/>
                <w:lang w:val="kk-KZ" w:eastAsia="ru-RU"/>
              </w:rPr>
              <w:t>Хатшы</w:t>
            </w:r>
            <w:r w:rsidRPr="00D928D2">
              <w:rPr>
                <w:rFonts w:eastAsia="Times New Roman"/>
                <w:b/>
                <w:lang w:val="kk-KZ" w:eastAsia="ru-RU"/>
              </w:rPr>
              <w:t xml:space="preserve"> </w:t>
            </w:r>
            <w:r w:rsidR="00BB302F">
              <w:rPr>
                <w:rFonts w:eastAsia="Times New Roman"/>
                <w:b/>
                <w:lang w:val="kk-KZ" w:eastAsia="ru-RU"/>
              </w:rPr>
              <w:t>–</w:t>
            </w:r>
            <w:r>
              <w:rPr>
                <w:rFonts w:eastAsia="Times New Roman"/>
                <w:b/>
                <w:lang w:val="kk-KZ" w:eastAsia="ru-RU"/>
              </w:rPr>
              <w:t xml:space="preserve"> </w:t>
            </w:r>
            <w:r w:rsidRPr="00E1789A">
              <w:rPr>
                <w:rFonts w:eastAsia="Times New Roman"/>
                <w:lang w:val="kk-KZ" w:eastAsia="ru-RU"/>
              </w:rPr>
              <w:t>м</w:t>
            </w:r>
            <w:r w:rsidR="00BB302F">
              <w:rPr>
                <w:rFonts w:eastAsia="Times New Roman"/>
                <w:lang w:val="kk-KZ" w:eastAsia="ru-RU"/>
              </w:rPr>
              <w:t>әтіннен не</w:t>
            </w:r>
            <w:r w:rsidR="008612BE">
              <w:rPr>
                <w:rFonts w:eastAsia="Times New Roman"/>
                <w:lang w:val="kk-KZ" w:eastAsia="ru-RU"/>
              </w:rPr>
              <w:t>гізгі дереккөздерін теріп жазады</w:t>
            </w:r>
            <w:r w:rsidR="00EE436F">
              <w:rPr>
                <w:rFonts w:eastAsia="Times New Roman"/>
                <w:lang w:val="kk-KZ" w:eastAsia="ru-RU"/>
              </w:rPr>
              <w:t>.</w:t>
            </w:r>
          </w:p>
          <w:p w:rsidR="001C411B" w:rsidRPr="00F9782B" w:rsidRDefault="001C411B" w:rsidP="001C411B">
            <w:pPr>
              <w:pStyle w:val="Default"/>
              <w:rPr>
                <w:lang w:val="kk-KZ"/>
              </w:rPr>
            </w:pPr>
            <w:r w:rsidRPr="00C1369D">
              <w:rPr>
                <w:lang w:val="kk-KZ"/>
              </w:rPr>
              <w:t>1</w:t>
            </w:r>
            <w:r w:rsidRPr="00F9782B">
              <w:rPr>
                <w:lang w:val="kk-KZ"/>
              </w:rPr>
              <w:t xml:space="preserve">) Мәтінді тақырыпсыз беріп, оқыту; </w:t>
            </w:r>
          </w:p>
          <w:p w:rsidR="001C411B" w:rsidRPr="00F9782B" w:rsidRDefault="001C411B" w:rsidP="001C411B">
            <w:pPr>
              <w:pStyle w:val="Default"/>
              <w:rPr>
                <w:lang w:val="kk-KZ"/>
              </w:rPr>
            </w:pPr>
            <w:r w:rsidRPr="00F9782B">
              <w:rPr>
                <w:lang w:val="kk-KZ"/>
              </w:rPr>
              <w:t xml:space="preserve">2) </w:t>
            </w:r>
            <w:r w:rsidRPr="00F9782B">
              <w:rPr>
                <w:b/>
                <w:lang w:val="kk-KZ"/>
              </w:rPr>
              <w:t>Қысқаша мазмұнын айтқызу;</w:t>
            </w:r>
            <w:r w:rsidRPr="00F9782B">
              <w:rPr>
                <w:lang w:val="kk-KZ"/>
              </w:rPr>
              <w:t xml:space="preserve"> </w:t>
            </w:r>
          </w:p>
          <w:p w:rsidR="001C411B" w:rsidRPr="00F9782B" w:rsidRDefault="001C411B" w:rsidP="001C411B">
            <w:pPr>
              <w:pStyle w:val="Default"/>
              <w:rPr>
                <w:b/>
                <w:lang w:val="kk-KZ"/>
              </w:rPr>
            </w:pPr>
            <w:r w:rsidRPr="00C1369D">
              <w:rPr>
                <w:lang w:val="kk-KZ"/>
              </w:rPr>
              <w:t xml:space="preserve">3) </w:t>
            </w:r>
            <w:r w:rsidRPr="00F9782B">
              <w:rPr>
                <w:b/>
                <w:lang w:val="kk-KZ"/>
              </w:rPr>
              <w:t xml:space="preserve">Әр абзацқа ат қойғызу; </w:t>
            </w:r>
          </w:p>
          <w:p w:rsidR="001C411B" w:rsidRPr="00F9782B" w:rsidRDefault="001C411B" w:rsidP="001C411B">
            <w:pPr>
              <w:pStyle w:val="Default"/>
              <w:rPr>
                <w:lang w:val="kk-KZ"/>
              </w:rPr>
            </w:pPr>
            <w:r w:rsidRPr="00C1369D">
              <w:rPr>
                <w:lang w:val="kk-KZ"/>
              </w:rPr>
              <w:t>4</w:t>
            </w:r>
            <w:r w:rsidRPr="00F9782B">
              <w:rPr>
                <w:lang w:val="kk-KZ"/>
              </w:rPr>
              <w:t xml:space="preserve">) Толық мәтінге ат қойғызу; </w:t>
            </w:r>
          </w:p>
          <w:p w:rsidR="001C411B" w:rsidRPr="00F9782B" w:rsidRDefault="005C6911" w:rsidP="001C411B">
            <w:pPr>
              <w:pStyle w:val="Default"/>
              <w:rPr>
                <w:lang w:val="kk-KZ"/>
              </w:rPr>
            </w:pPr>
            <w:r w:rsidRPr="00F9782B">
              <w:rPr>
                <w:lang w:val="kk-KZ"/>
              </w:rPr>
              <w:t>5) Мәтінге қатысты мақал-мәтелдер айту</w:t>
            </w:r>
            <w:r w:rsidR="001C411B" w:rsidRPr="00F9782B">
              <w:rPr>
                <w:lang w:val="kk-KZ"/>
              </w:rPr>
              <w:t xml:space="preserve">; </w:t>
            </w:r>
          </w:p>
          <w:p w:rsidR="001C411B" w:rsidRPr="00F9782B" w:rsidRDefault="001C411B" w:rsidP="001C411B">
            <w:pPr>
              <w:pStyle w:val="Default"/>
              <w:rPr>
                <w:lang w:val="kk-KZ"/>
              </w:rPr>
            </w:pPr>
            <w:r w:rsidRPr="00F9782B">
              <w:rPr>
                <w:lang w:val="kk-KZ"/>
              </w:rPr>
              <w:t xml:space="preserve">6) Мәтінге жоспар құрғызу; </w:t>
            </w:r>
          </w:p>
          <w:p w:rsidR="001C411B" w:rsidRPr="005B4018" w:rsidRDefault="001C411B" w:rsidP="001C411B">
            <w:pPr>
              <w:pStyle w:val="Default"/>
              <w:rPr>
                <w:b/>
                <w:i/>
                <w:lang w:val="kk-KZ"/>
              </w:rPr>
            </w:pPr>
            <w:r w:rsidRPr="00C1369D">
              <w:rPr>
                <w:lang w:val="kk-KZ"/>
              </w:rPr>
              <w:t xml:space="preserve">7) Тірек сөздерін тапқызу: </w:t>
            </w:r>
          </w:p>
          <w:p w:rsidR="001C411B" w:rsidRPr="00C1369D" w:rsidRDefault="001C411B" w:rsidP="001C411B">
            <w:pPr>
              <w:pStyle w:val="Default"/>
              <w:rPr>
                <w:lang w:val="kk-KZ"/>
              </w:rPr>
            </w:pPr>
            <w:r w:rsidRPr="00C1369D">
              <w:rPr>
                <w:lang w:val="kk-KZ"/>
              </w:rPr>
              <w:t xml:space="preserve">8) </w:t>
            </w:r>
            <w:r w:rsidRPr="005C6911">
              <w:rPr>
                <w:b/>
                <w:lang w:val="kk-KZ"/>
              </w:rPr>
              <w:t>Мәт</w:t>
            </w:r>
            <w:r w:rsidR="00BB302F">
              <w:rPr>
                <w:b/>
                <w:lang w:val="kk-KZ"/>
              </w:rPr>
              <w:t>ін бойынша сұрақтарға жау</w:t>
            </w:r>
            <w:r w:rsidR="00CB4E3F">
              <w:rPr>
                <w:b/>
                <w:lang w:val="kk-KZ"/>
              </w:rPr>
              <w:t>ап алу</w:t>
            </w:r>
            <w:r w:rsidR="00BB302F">
              <w:rPr>
                <w:b/>
                <w:lang w:val="kk-KZ"/>
              </w:rPr>
              <w:t>;</w:t>
            </w:r>
          </w:p>
          <w:p w:rsidR="00044273" w:rsidRPr="00C441F6" w:rsidRDefault="001C411B" w:rsidP="0028625F">
            <w:pPr>
              <w:rPr>
                <w:rFonts w:ascii="Times New Roman" w:eastAsia="Times New Roman" w:hAnsi="Times New Roman" w:cs="Times New Roman"/>
                <w:sz w:val="24"/>
                <w:szCs w:val="24"/>
                <w:lang w:val="kk-KZ" w:eastAsia="ru-RU"/>
              </w:rPr>
            </w:pPr>
            <w:r w:rsidRPr="007D123C">
              <w:rPr>
                <w:rFonts w:ascii="Times New Roman" w:hAnsi="Times New Roman" w:cs="Times New Roman"/>
                <w:sz w:val="24"/>
                <w:szCs w:val="24"/>
                <w:lang w:val="kk-KZ"/>
              </w:rPr>
              <w:t>9) Мәтін бойынша қысқаша эссе жазғызу.</w:t>
            </w:r>
          </w:p>
        </w:tc>
      </w:tr>
      <w:tr w:rsidR="00F9782B" w:rsidRPr="00CB4E3F" w:rsidTr="00C441F6">
        <w:trPr>
          <w:trHeight w:val="268"/>
        </w:trPr>
        <w:tc>
          <w:tcPr>
            <w:tcW w:w="1986"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F9782B" w:rsidRDefault="00F9782B" w:rsidP="001F2747">
            <w:pPr>
              <w:jc w:val="center"/>
              <w:rPr>
                <w:rFonts w:ascii="Times New Roman" w:eastAsia="Times New Roman" w:hAnsi="Times New Roman" w:cs="Times New Roman"/>
                <w:b/>
                <w:sz w:val="24"/>
                <w:szCs w:val="24"/>
                <w:lang w:val="kk-KZ"/>
              </w:rPr>
            </w:pPr>
          </w:p>
          <w:p w:rsidR="00F9782B" w:rsidRDefault="00F9782B" w:rsidP="00F9782B">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ҚОЛДАНУ</w:t>
            </w:r>
            <w:r w:rsidR="001E4A60">
              <w:rPr>
                <w:rFonts w:ascii="Times New Roman" w:eastAsia="Times New Roman" w:hAnsi="Times New Roman" w:cs="Times New Roman"/>
                <w:b/>
                <w:sz w:val="24"/>
                <w:szCs w:val="24"/>
                <w:lang w:val="kk-KZ"/>
              </w:rPr>
              <w:t>,</w:t>
            </w:r>
          </w:p>
          <w:p w:rsidR="001E4A60" w:rsidRDefault="001E4A60" w:rsidP="00F9782B">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ТАЛДАУ</w:t>
            </w:r>
          </w:p>
          <w:p w:rsidR="00F9782B" w:rsidRDefault="00F9782B" w:rsidP="00F9782B">
            <w:pPr>
              <w:jc w:val="center"/>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w:t>
            </w:r>
            <w:r w:rsidR="001E4A60">
              <w:rPr>
                <w:rFonts w:ascii="Times New Roman" w:eastAsia="Times New Roman" w:hAnsi="Times New Roman" w:cs="Times New Roman"/>
                <w:i/>
                <w:sz w:val="24"/>
                <w:szCs w:val="24"/>
                <w:lang w:val="kk-KZ"/>
              </w:rPr>
              <w:t xml:space="preserve">оқылым, </w:t>
            </w:r>
            <w:r>
              <w:rPr>
                <w:rFonts w:ascii="Times New Roman" w:eastAsia="Times New Roman" w:hAnsi="Times New Roman" w:cs="Times New Roman"/>
                <w:i/>
                <w:sz w:val="24"/>
                <w:szCs w:val="24"/>
                <w:lang w:val="kk-KZ"/>
              </w:rPr>
              <w:t>жазылым</w:t>
            </w:r>
            <w:r w:rsidRPr="005C6911">
              <w:rPr>
                <w:rFonts w:ascii="Times New Roman" w:eastAsia="Times New Roman" w:hAnsi="Times New Roman" w:cs="Times New Roman"/>
                <w:i/>
                <w:sz w:val="24"/>
                <w:szCs w:val="24"/>
                <w:lang w:val="kk-KZ"/>
              </w:rPr>
              <w:t>)</w:t>
            </w:r>
          </w:p>
          <w:p w:rsidR="00F9782B" w:rsidRDefault="00F9782B" w:rsidP="00F9782B">
            <w:pPr>
              <w:rPr>
                <w:rFonts w:ascii="Times New Roman" w:eastAsia="Times New Roman" w:hAnsi="Times New Roman" w:cs="Times New Roman"/>
                <w:i/>
                <w:sz w:val="24"/>
                <w:szCs w:val="24"/>
                <w:lang w:val="kk-KZ"/>
              </w:rPr>
            </w:pPr>
          </w:p>
          <w:p w:rsidR="00F9782B" w:rsidRPr="001A02B7" w:rsidRDefault="00F9782B" w:rsidP="00F9782B">
            <w:pPr>
              <w:jc w:val="center"/>
              <w:rPr>
                <w:rFonts w:ascii="Times New Roman" w:eastAsia="Times New Roman" w:hAnsi="Times New Roman" w:cs="Times New Roman"/>
                <w:b/>
                <w:sz w:val="24"/>
                <w:szCs w:val="24"/>
                <w:u w:val="single"/>
                <w:lang w:val="kk-KZ"/>
              </w:rPr>
            </w:pPr>
            <w:r w:rsidRPr="001A02B7">
              <w:rPr>
                <w:rFonts w:ascii="Times New Roman" w:eastAsia="Times New Roman" w:hAnsi="Times New Roman" w:cs="Times New Roman"/>
                <w:b/>
                <w:sz w:val="24"/>
                <w:szCs w:val="24"/>
                <w:u w:val="single"/>
                <w:lang w:val="kk-KZ"/>
              </w:rPr>
              <w:t>Ойқазына</w:t>
            </w:r>
          </w:p>
          <w:p w:rsidR="00F9782B" w:rsidRDefault="00F9782B" w:rsidP="00F9782B">
            <w:pPr>
              <w:jc w:val="center"/>
              <w:rPr>
                <w:rFonts w:ascii="Times New Roman" w:eastAsia="Times New Roman" w:hAnsi="Times New Roman" w:cs="Times New Roman"/>
                <w:b/>
                <w:sz w:val="24"/>
                <w:szCs w:val="24"/>
                <w:lang w:val="kk-KZ"/>
              </w:rPr>
            </w:pPr>
          </w:p>
          <w:p w:rsidR="00F9782B" w:rsidRDefault="00F9782B" w:rsidP="00F9782B">
            <w:pPr>
              <w:jc w:val="center"/>
              <w:rPr>
                <w:rFonts w:ascii="Times New Roman" w:eastAsia="Times New Roman" w:hAnsi="Times New Roman" w:cs="Times New Roman"/>
                <w:b/>
                <w:sz w:val="24"/>
                <w:szCs w:val="24"/>
                <w:lang w:val="kk-KZ"/>
              </w:rPr>
            </w:pPr>
          </w:p>
          <w:p w:rsidR="00F9782B" w:rsidRDefault="00F9782B" w:rsidP="001F2747">
            <w:pPr>
              <w:jc w:val="center"/>
              <w:rPr>
                <w:rFonts w:ascii="Times New Roman" w:eastAsia="Times New Roman" w:hAnsi="Times New Roman" w:cs="Times New Roman"/>
                <w:b/>
                <w:sz w:val="24"/>
                <w:szCs w:val="24"/>
                <w:lang w:val="kk-KZ"/>
              </w:rPr>
            </w:pPr>
          </w:p>
          <w:p w:rsidR="00F9782B" w:rsidRDefault="00F9782B" w:rsidP="001F2747">
            <w:pPr>
              <w:jc w:val="center"/>
              <w:rPr>
                <w:rFonts w:ascii="Times New Roman" w:eastAsia="Times New Roman" w:hAnsi="Times New Roman" w:cs="Times New Roman"/>
                <w:b/>
                <w:sz w:val="24"/>
                <w:szCs w:val="24"/>
                <w:lang w:val="kk-KZ"/>
              </w:rPr>
            </w:pPr>
            <w:r>
              <w:rPr>
                <w:noProof/>
                <w:color w:val="0000FF"/>
                <w:lang w:eastAsia="ru-RU"/>
              </w:rPr>
              <w:drawing>
                <wp:inline distT="0" distB="0" distL="0" distR="0" wp14:anchorId="7CB1CA53" wp14:editId="4BABC76A">
                  <wp:extent cx="1028700" cy="1676400"/>
                  <wp:effectExtent l="0" t="0" r="0" b="0"/>
                  <wp:docPr id="3" name="irc_mi" descr="Похожее изображение">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Похожее изображение">
                            <a:hlinkClick r:id="rId5"/>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8700" cy="1676400"/>
                          </a:xfrm>
                          <a:prstGeom prst="rect">
                            <a:avLst/>
                          </a:prstGeom>
                          <a:noFill/>
                          <a:ln>
                            <a:noFill/>
                          </a:ln>
                        </pic:spPr>
                      </pic:pic>
                    </a:graphicData>
                  </a:graphic>
                </wp:inline>
              </w:drawing>
            </w:r>
          </w:p>
          <w:p w:rsidR="00F9782B" w:rsidRDefault="00F9782B" w:rsidP="001F2747">
            <w:pPr>
              <w:jc w:val="center"/>
              <w:rPr>
                <w:rFonts w:ascii="Times New Roman" w:eastAsia="Times New Roman" w:hAnsi="Times New Roman" w:cs="Times New Roman"/>
                <w:b/>
                <w:sz w:val="24"/>
                <w:szCs w:val="24"/>
                <w:lang w:val="kk-KZ"/>
              </w:rPr>
            </w:pPr>
          </w:p>
          <w:p w:rsidR="00F9782B" w:rsidRDefault="00F9782B" w:rsidP="001F2747">
            <w:pPr>
              <w:jc w:val="center"/>
              <w:rPr>
                <w:rFonts w:ascii="Times New Roman" w:eastAsia="Times New Roman" w:hAnsi="Times New Roman" w:cs="Times New Roman"/>
                <w:b/>
                <w:sz w:val="24"/>
                <w:szCs w:val="24"/>
                <w:lang w:val="kk-KZ"/>
              </w:rPr>
            </w:pPr>
          </w:p>
          <w:p w:rsidR="00F9782B" w:rsidRDefault="00F9782B" w:rsidP="001F2747">
            <w:pPr>
              <w:jc w:val="center"/>
              <w:rPr>
                <w:rFonts w:ascii="Times New Roman" w:eastAsia="Times New Roman" w:hAnsi="Times New Roman" w:cs="Times New Roman"/>
                <w:b/>
                <w:sz w:val="24"/>
                <w:szCs w:val="24"/>
                <w:lang w:val="kk-KZ"/>
              </w:rPr>
            </w:pPr>
          </w:p>
          <w:p w:rsidR="00F9782B" w:rsidRDefault="00F9782B" w:rsidP="001F2747">
            <w:pPr>
              <w:jc w:val="center"/>
              <w:rPr>
                <w:rFonts w:ascii="Times New Roman" w:eastAsia="Times New Roman" w:hAnsi="Times New Roman" w:cs="Times New Roman"/>
                <w:b/>
                <w:sz w:val="24"/>
                <w:szCs w:val="24"/>
                <w:lang w:val="kk-KZ"/>
              </w:rPr>
            </w:pPr>
          </w:p>
          <w:p w:rsidR="00F9782B" w:rsidRDefault="00F9782B" w:rsidP="001F2747">
            <w:pPr>
              <w:jc w:val="center"/>
              <w:rPr>
                <w:rFonts w:ascii="Times New Roman" w:eastAsia="Times New Roman" w:hAnsi="Times New Roman" w:cs="Times New Roman"/>
                <w:b/>
                <w:sz w:val="24"/>
                <w:szCs w:val="24"/>
                <w:lang w:val="kk-KZ"/>
              </w:rPr>
            </w:pPr>
          </w:p>
          <w:p w:rsidR="00F9782B" w:rsidRDefault="00F9782B" w:rsidP="001F2747">
            <w:pPr>
              <w:jc w:val="center"/>
              <w:rPr>
                <w:rFonts w:ascii="Times New Roman" w:eastAsia="Times New Roman" w:hAnsi="Times New Roman" w:cs="Times New Roman"/>
                <w:b/>
                <w:sz w:val="24"/>
                <w:szCs w:val="24"/>
                <w:lang w:val="kk-KZ"/>
              </w:rPr>
            </w:pPr>
          </w:p>
          <w:p w:rsidR="00F9782B" w:rsidRDefault="00F9782B" w:rsidP="001F2747">
            <w:pPr>
              <w:jc w:val="center"/>
              <w:rPr>
                <w:rFonts w:ascii="Times New Roman" w:eastAsia="Times New Roman" w:hAnsi="Times New Roman" w:cs="Times New Roman"/>
                <w:b/>
                <w:sz w:val="24"/>
                <w:szCs w:val="24"/>
                <w:lang w:val="kk-KZ"/>
              </w:rPr>
            </w:pPr>
          </w:p>
          <w:p w:rsidR="00F9782B" w:rsidRDefault="00F9782B" w:rsidP="001F2747">
            <w:pPr>
              <w:jc w:val="center"/>
              <w:rPr>
                <w:rFonts w:ascii="Times New Roman" w:eastAsia="Times New Roman" w:hAnsi="Times New Roman" w:cs="Times New Roman"/>
                <w:b/>
                <w:sz w:val="24"/>
                <w:szCs w:val="24"/>
                <w:lang w:val="kk-KZ"/>
              </w:rPr>
            </w:pPr>
          </w:p>
          <w:p w:rsidR="00F9782B" w:rsidRPr="00B33AEB" w:rsidRDefault="00F9782B" w:rsidP="00CB4E3F">
            <w:pPr>
              <w:rPr>
                <w:rFonts w:ascii="Times New Roman" w:eastAsia="Times New Roman" w:hAnsi="Times New Roman" w:cs="Times New Roman"/>
                <w:b/>
                <w:sz w:val="24"/>
                <w:szCs w:val="24"/>
                <w:lang w:val="kk-KZ"/>
              </w:rPr>
            </w:pPr>
          </w:p>
        </w:tc>
        <w:tc>
          <w:tcPr>
            <w:tcW w:w="8788" w:type="dxa"/>
            <w:gridSpan w:val="3"/>
            <w:tcBorders>
              <w:top w:val="single" w:sz="6" w:space="0" w:color="000000" w:themeColor="text1"/>
              <w:left w:val="single" w:sz="6" w:space="0" w:color="000000" w:themeColor="text1"/>
              <w:bottom w:val="single" w:sz="6" w:space="0" w:color="000000" w:themeColor="text1"/>
              <w:right w:val="single" w:sz="4" w:space="0" w:color="auto"/>
            </w:tcBorders>
          </w:tcPr>
          <w:p w:rsidR="00F9782B" w:rsidRDefault="00467EEC" w:rsidP="0028625F">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 xml:space="preserve">Мақал- сөздің мәйегі </w:t>
            </w:r>
          </w:p>
          <w:p w:rsidR="00467EEC" w:rsidRDefault="00467EEC" w:rsidP="0028625F">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Төменде берілген </w:t>
            </w:r>
            <w:r w:rsidR="003B21D7" w:rsidRPr="003B21D7">
              <w:rPr>
                <w:rFonts w:ascii="Times New Roman" w:eastAsia="Times New Roman" w:hAnsi="Times New Roman" w:cs="Times New Roman"/>
                <w:b/>
                <w:sz w:val="24"/>
                <w:szCs w:val="24"/>
                <w:lang w:val="kk-KZ" w:eastAsia="ru-RU"/>
              </w:rPr>
              <w:t>ма</w:t>
            </w:r>
            <w:r w:rsidR="003B21D7">
              <w:rPr>
                <w:rFonts w:ascii="Times New Roman" w:eastAsia="Times New Roman" w:hAnsi="Times New Roman" w:cs="Times New Roman"/>
                <w:b/>
                <w:sz w:val="24"/>
                <w:szCs w:val="24"/>
                <w:lang w:val="kk-KZ" w:eastAsia="ru-RU"/>
              </w:rPr>
              <w:t>қал-мәтелдерді жазып сын есімдердің астын сызу.</w:t>
            </w:r>
          </w:p>
          <w:p w:rsidR="003B21D7" w:rsidRPr="003B21D7" w:rsidRDefault="003B21D7" w:rsidP="003B21D7">
            <w:pPr>
              <w:pStyle w:val="ab"/>
              <w:numPr>
                <w:ilvl w:val="0"/>
                <w:numId w:val="3"/>
              </w:numPr>
              <w:rPr>
                <w:rFonts w:ascii="Times New Roman" w:eastAsia="Times New Roman" w:hAnsi="Times New Roman" w:cs="Times New Roman"/>
                <w:b/>
                <w:sz w:val="24"/>
                <w:szCs w:val="24"/>
                <w:lang w:val="kk-KZ" w:eastAsia="ru-RU"/>
              </w:rPr>
            </w:pPr>
            <w:r w:rsidRPr="003B21D7">
              <w:rPr>
                <w:rFonts w:ascii="Times New Roman" w:eastAsia="Times New Roman" w:hAnsi="Times New Roman" w:cs="Times New Roman"/>
                <w:b/>
                <w:sz w:val="24"/>
                <w:szCs w:val="24"/>
                <w:lang w:val="kk-KZ" w:eastAsia="ru-RU"/>
              </w:rPr>
              <w:t>Білімді мыңды шығады,</w:t>
            </w:r>
          </w:p>
          <w:p w:rsidR="003B21D7" w:rsidRDefault="003B21D7" w:rsidP="0028625F">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Білекті бірді шығады.</w:t>
            </w:r>
          </w:p>
          <w:p w:rsidR="003B21D7" w:rsidRPr="003B21D7" w:rsidRDefault="003B21D7" w:rsidP="003B21D7">
            <w:pPr>
              <w:pStyle w:val="ab"/>
              <w:numPr>
                <w:ilvl w:val="0"/>
                <w:numId w:val="3"/>
              </w:numPr>
              <w:rPr>
                <w:rFonts w:ascii="Times New Roman" w:eastAsia="Times New Roman" w:hAnsi="Times New Roman" w:cs="Times New Roman"/>
                <w:b/>
                <w:sz w:val="24"/>
                <w:szCs w:val="24"/>
                <w:lang w:val="kk-KZ" w:eastAsia="ru-RU"/>
              </w:rPr>
            </w:pPr>
            <w:r w:rsidRPr="003B21D7">
              <w:rPr>
                <w:rFonts w:ascii="Times New Roman" w:eastAsia="Times New Roman" w:hAnsi="Times New Roman" w:cs="Times New Roman"/>
                <w:b/>
                <w:sz w:val="24"/>
                <w:szCs w:val="24"/>
                <w:lang w:val="kk-KZ" w:eastAsia="ru-RU"/>
              </w:rPr>
              <w:t>Жақсы адам- елдің ырысы,</w:t>
            </w:r>
          </w:p>
          <w:p w:rsidR="003B21D7" w:rsidRDefault="003B21D7" w:rsidP="0028625F">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Жақсы жер- жанның тынысы.</w:t>
            </w:r>
          </w:p>
          <w:p w:rsidR="003B21D7" w:rsidRPr="003B21D7" w:rsidRDefault="003B21D7" w:rsidP="003B21D7">
            <w:pPr>
              <w:pStyle w:val="ab"/>
              <w:numPr>
                <w:ilvl w:val="0"/>
                <w:numId w:val="3"/>
              </w:numPr>
              <w:rPr>
                <w:rFonts w:ascii="Times New Roman" w:eastAsia="Times New Roman" w:hAnsi="Times New Roman" w:cs="Times New Roman"/>
                <w:b/>
                <w:sz w:val="24"/>
                <w:szCs w:val="24"/>
                <w:lang w:val="kk-KZ" w:eastAsia="ru-RU"/>
              </w:rPr>
            </w:pPr>
            <w:r w:rsidRPr="003B21D7">
              <w:rPr>
                <w:rFonts w:ascii="Times New Roman" w:eastAsia="Times New Roman" w:hAnsi="Times New Roman" w:cs="Times New Roman"/>
                <w:b/>
                <w:sz w:val="24"/>
                <w:szCs w:val="24"/>
                <w:lang w:val="kk-KZ" w:eastAsia="ru-RU"/>
              </w:rPr>
              <w:t>Әдепті бала –арлы бала,</w:t>
            </w:r>
          </w:p>
          <w:p w:rsidR="003B21D7" w:rsidRDefault="003B21D7" w:rsidP="0028625F">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Әдепсіз бала- сорлы бала.</w:t>
            </w:r>
          </w:p>
          <w:p w:rsidR="003B21D7" w:rsidRDefault="003B21D7" w:rsidP="003B21D7">
            <w:pPr>
              <w:pStyle w:val="ab"/>
              <w:numPr>
                <w:ilvl w:val="0"/>
                <w:numId w:val="3"/>
              </w:numPr>
              <w:rPr>
                <w:rFonts w:ascii="Times New Roman" w:eastAsia="Times New Roman" w:hAnsi="Times New Roman" w:cs="Times New Roman"/>
                <w:b/>
                <w:sz w:val="24"/>
                <w:szCs w:val="24"/>
                <w:lang w:val="kk-KZ" w:eastAsia="ru-RU"/>
              </w:rPr>
            </w:pPr>
            <w:r w:rsidRPr="003B21D7">
              <w:rPr>
                <w:rFonts w:ascii="Times New Roman" w:eastAsia="Times New Roman" w:hAnsi="Times New Roman" w:cs="Times New Roman"/>
                <w:b/>
                <w:sz w:val="24"/>
                <w:szCs w:val="24"/>
                <w:lang w:val="kk-KZ" w:eastAsia="ru-RU"/>
              </w:rPr>
              <w:t>Армансыз адам алысқа бармас.</w:t>
            </w:r>
          </w:p>
          <w:p w:rsidR="003B21D7" w:rsidRDefault="003B21D7" w:rsidP="003B21D7">
            <w:pPr>
              <w:pStyle w:val="ab"/>
              <w:numPr>
                <w:ilvl w:val="0"/>
                <w:numId w:val="3"/>
              </w:num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Балалы үй- базар, баласыз үй –қу мазар.</w:t>
            </w:r>
          </w:p>
          <w:p w:rsidR="003B21D7" w:rsidRPr="003B21D7" w:rsidRDefault="00856C61" w:rsidP="003B21D7">
            <w:pPr>
              <w:pStyle w:val="ab"/>
              <w:numPr>
                <w:ilvl w:val="0"/>
                <w:numId w:val="3"/>
              </w:num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Жақсыдан үйрен, жаманнан жирен.  </w:t>
            </w:r>
          </w:p>
          <w:p w:rsidR="003B21D7" w:rsidRPr="003B21D7" w:rsidRDefault="003B21D7" w:rsidP="0028625F">
            <w:pPr>
              <w:rPr>
                <w:rFonts w:ascii="Times New Roman" w:eastAsia="Times New Roman" w:hAnsi="Times New Roman" w:cs="Times New Roman"/>
                <w:b/>
                <w:sz w:val="24"/>
                <w:szCs w:val="24"/>
                <w:lang w:val="kk-KZ" w:eastAsia="ru-RU"/>
              </w:rPr>
            </w:pPr>
          </w:p>
          <w:p w:rsidR="00F9782B" w:rsidRDefault="00F9782B" w:rsidP="0028625F">
            <w:pPr>
              <w:rPr>
                <w:rFonts w:ascii="Times New Roman" w:eastAsia="Times New Roman" w:hAnsi="Times New Roman" w:cs="Times New Roman"/>
                <w:b/>
                <w:sz w:val="24"/>
                <w:szCs w:val="24"/>
                <w:lang w:val="kk-KZ" w:eastAsia="ru-RU"/>
              </w:rPr>
            </w:pPr>
          </w:p>
          <w:tbl>
            <w:tblPr>
              <w:tblStyle w:val="a6"/>
              <w:tblW w:w="0" w:type="auto"/>
              <w:tblLayout w:type="fixed"/>
              <w:tblLook w:val="04A0" w:firstRow="1" w:lastRow="0" w:firstColumn="1" w:lastColumn="0" w:noHBand="0" w:noVBand="1"/>
            </w:tblPr>
            <w:tblGrid>
              <w:gridCol w:w="1376"/>
              <w:gridCol w:w="1476"/>
              <w:gridCol w:w="1419"/>
              <w:gridCol w:w="1433"/>
              <w:gridCol w:w="1397"/>
              <w:gridCol w:w="1456"/>
            </w:tblGrid>
            <w:tr w:rsidR="000D6EC8" w:rsidRPr="00CB4E3F" w:rsidTr="000D6EC8">
              <w:tc>
                <w:tcPr>
                  <w:tcW w:w="2852" w:type="dxa"/>
                  <w:gridSpan w:val="2"/>
                </w:tcPr>
                <w:p w:rsidR="000D6EC8" w:rsidRDefault="000D6EC8" w:rsidP="0028625F">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Мағынасына қарай</w:t>
                  </w:r>
                </w:p>
              </w:tc>
              <w:tc>
                <w:tcPr>
                  <w:tcW w:w="2852" w:type="dxa"/>
                  <w:gridSpan w:val="2"/>
                </w:tcPr>
                <w:p w:rsidR="000D6EC8" w:rsidRDefault="000D6EC8" w:rsidP="0028625F">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Тұлғасына қарай</w:t>
                  </w:r>
                </w:p>
              </w:tc>
              <w:tc>
                <w:tcPr>
                  <w:tcW w:w="2853" w:type="dxa"/>
                  <w:gridSpan w:val="2"/>
                </w:tcPr>
                <w:p w:rsidR="000D6EC8" w:rsidRDefault="000D6EC8" w:rsidP="0028625F">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Құрамына қарай </w:t>
                  </w:r>
                </w:p>
              </w:tc>
            </w:tr>
            <w:tr w:rsidR="000D6EC8" w:rsidRPr="00CB4E3F" w:rsidTr="000D6EC8">
              <w:tc>
                <w:tcPr>
                  <w:tcW w:w="1376" w:type="dxa"/>
                </w:tcPr>
                <w:p w:rsidR="000D6EC8" w:rsidRDefault="000D6EC8" w:rsidP="0028625F">
                  <w:pPr>
                    <w:rPr>
                      <w:rFonts w:ascii="Times New Roman" w:eastAsia="Times New Roman" w:hAnsi="Times New Roman" w:cs="Times New Roman"/>
                      <w:b/>
                      <w:sz w:val="24"/>
                      <w:szCs w:val="24"/>
                      <w:lang w:val="kk-KZ" w:eastAsia="ru-RU"/>
                    </w:rPr>
                  </w:pPr>
                </w:p>
                <w:p w:rsidR="000D6EC8" w:rsidRDefault="000D6EC8" w:rsidP="0028625F">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Сапалық</w:t>
                  </w:r>
                </w:p>
                <w:p w:rsidR="000D6EC8" w:rsidRDefault="000D6EC8" w:rsidP="0028625F">
                  <w:pPr>
                    <w:rPr>
                      <w:rFonts w:ascii="Times New Roman" w:eastAsia="Times New Roman" w:hAnsi="Times New Roman" w:cs="Times New Roman"/>
                      <w:b/>
                      <w:sz w:val="24"/>
                      <w:szCs w:val="24"/>
                      <w:lang w:val="kk-KZ" w:eastAsia="ru-RU"/>
                    </w:rPr>
                  </w:pPr>
                </w:p>
                <w:p w:rsidR="000D6EC8" w:rsidRDefault="000D6EC8" w:rsidP="0028625F">
                  <w:pPr>
                    <w:rPr>
                      <w:rFonts w:ascii="Times New Roman" w:eastAsia="Times New Roman" w:hAnsi="Times New Roman" w:cs="Times New Roman"/>
                      <w:b/>
                      <w:sz w:val="24"/>
                      <w:szCs w:val="24"/>
                      <w:lang w:val="kk-KZ" w:eastAsia="ru-RU"/>
                    </w:rPr>
                  </w:pPr>
                </w:p>
                <w:p w:rsidR="000D6EC8" w:rsidRDefault="00F02FB8" w:rsidP="0028625F">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жақсы</w:t>
                  </w:r>
                </w:p>
                <w:p w:rsidR="000D6EC8" w:rsidRDefault="000D6EC8" w:rsidP="0028625F">
                  <w:pPr>
                    <w:rPr>
                      <w:rFonts w:ascii="Times New Roman" w:eastAsia="Times New Roman" w:hAnsi="Times New Roman" w:cs="Times New Roman"/>
                      <w:b/>
                      <w:sz w:val="24"/>
                      <w:szCs w:val="24"/>
                      <w:lang w:val="kk-KZ" w:eastAsia="ru-RU"/>
                    </w:rPr>
                  </w:pPr>
                </w:p>
                <w:p w:rsidR="000D6EC8" w:rsidRDefault="000D6EC8" w:rsidP="0028625F">
                  <w:pPr>
                    <w:rPr>
                      <w:rFonts w:ascii="Times New Roman" w:eastAsia="Times New Roman" w:hAnsi="Times New Roman" w:cs="Times New Roman"/>
                      <w:b/>
                      <w:sz w:val="24"/>
                      <w:szCs w:val="24"/>
                      <w:lang w:val="kk-KZ" w:eastAsia="ru-RU"/>
                    </w:rPr>
                  </w:pPr>
                </w:p>
                <w:p w:rsidR="000D6EC8" w:rsidRDefault="000D6EC8" w:rsidP="0028625F">
                  <w:pPr>
                    <w:rPr>
                      <w:rFonts w:ascii="Times New Roman" w:eastAsia="Times New Roman" w:hAnsi="Times New Roman" w:cs="Times New Roman"/>
                      <w:b/>
                      <w:sz w:val="24"/>
                      <w:szCs w:val="24"/>
                      <w:lang w:val="kk-KZ" w:eastAsia="ru-RU"/>
                    </w:rPr>
                  </w:pPr>
                </w:p>
                <w:p w:rsidR="000D6EC8" w:rsidRDefault="000D6EC8" w:rsidP="0028625F">
                  <w:pPr>
                    <w:rPr>
                      <w:rFonts w:ascii="Times New Roman" w:eastAsia="Times New Roman" w:hAnsi="Times New Roman" w:cs="Times New Roman"/>
                      <w:b/>
                      <w:sz w:val="24"/>
                      <w:szCs w:val="24"/>
                      <w:lang w:val="kk-KZ" w:eastAsia="ru-RU"/>
                    </w:rPr>
                  </w:pPr>
                </w:p>
              </w:tc>
              <w:tc>
                <w:tcPr>
                  <w:tcW w:w="1476" w:type="dxa"/>
                </w:tcPr>
                <w:p w:rsidR="000D6EC8" w:rsidRDefault="000D6EC8">
                  <w:pPr>
                    <w:rPr>
                      <w:rFonts w:ascii="Times New Roman" w:eastAsia="Times New Roman" w:hAnsi="Times New Roman" w:cs="Times New Roman"/>
                      <w:b/>
                      <w:sz w:val="24"/>
                      <w:szCs w:val="24"/>
                      <w:lang w:val="kk-KZ" w:eastAsia="ru-RU"/>
                    </w:rPr>
                  </w:pPr>
                </w:p>
                <w:p w:rsidR="000D6EC8" w:rsidRDefault="000D6EC8" w:rsidP="0028625F">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Қатыстық</w:t>
                  </w:r>
                </w:p>
                <w:p w:rsidR="00F02FB8" w:rsidRDefault="00F02FB8" w:rsidP="0028625F">
                  <w:pPr>
                    <w:rPr>
                      <w:rFonts w:ascii="Times New Roman" w:eastAsia="Times New Roman" w:hAnsi="Times New Roman" w:cs="Times New Roman"/>
                      <w:b/>
                      <w:sz w:val="24"/>
                      <w:szCs w:val="24"/>
                      <w:lang w:val="kk-KZ" w:eastAsia="ru-RU"/>
                    </w:rPr>
                  </w:pPr>
                </w:p>
                <w:p w:rsidR="00F02FB8" w:rsidRDefault="00F02FB8" w:rsidP="0028625F">
                  <w:pPr>
                    <w:rPr>
                      <w:rFonts w:ascii="Times New Roman" w:eastAsia="Times New Roman" w:hAnsi="Times New Roman" w:cs="Times New Roman"/>
                      <w:b/>
                      <w:sz w:val="24"/>
                      <w:szCs w:val="24"/>
                      <w:lang w:val="kk-KZ" w:eastAsia="ru-RU"/>
                    </w:rPr>
                  </w:pPr>
                </w:p>
                <w:p w:rsidR="00F02FB8" w:rsidRDefault="00F02FB8" w:rsidP="0028625F">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әдепті</w:t>
                  </w:r>
                </w:p>
              </w:tc>
              <w:tc>
                <w:tcPr>
                  <w:tcW w:w="1419" w:type="dxa"/>
                </w:tcPr>
                <w:p w:rsidR="000D6EC8" w:rsidRDefault="000D6EC8" w:rsidP="0028625F">
                  <w:pPr>
                    <w:rPr>
                      <w:rFonts w:ascii="Times New Roman" w:eastAsia="Times New Roman" w:hAnsi="Times New Roman" w:cs="Times New Roman"/>
                      <w:b/>
                      <w:sz w:val="24"/>
                      <w:szCs w:val="24"/>
                      <w:lang w:val="kk-KZ" w:eastAsia="ru-RU"/>
                    </w:rPr>
                  </w:pPr>
                </w:p>
                <w:p w:rsidR="000D6EC8" w:rsidRDefault="000D6EC8" w:rsidP="0028625F">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Негізгі</w:t>
                  </w:r>
                </w:p>
                <w:p w:rsidR="00F02FB8" w:rsidRDefault="00F02FB8" w:rsidP="0028625F">
                  <w:pPr>
                    <w:rPr>
                      <w:rFonts w:ascii="Times New Roman" w:eastAsia="Times New Roman" w:hAnsi="Times New Roman" w:cs="Times New Roman"/>
                      <w:b/>
                      <w:sz w:val="24"/>
                      <w:szCs w:val="24"/>
                      <w:lang w:val="kk-KZ" w:eastAsia="ru-RU"/>
                    </w:rPr>
                  </w:pPr>
                </w:p>
                <w:p w:rsidR="00F02FB8" w:rsidRDefault="00F02FB8" w:rsidP="0028625F">
                  <w:pPr>
                    <w:rPr>
                      <w:rFonts w:ascii="Times New Roman" w:eastAsia="Times New Roman" w:hAnsi="Times New Roman" w:cs="Times New Roman"/>
                      <w:b/>
                      <w:sz w:val="24"/>
                      <w:szCs w:val="24"/>
                      <w:lang w:val="kk-KZ" w:eastAsia="ru-RU"/>
                    </w:rPr>
                  </w:pPr>
                </w:p>
                <w:p w:rsidR="00F02FB8" w:rsidRDefault="00F02FB8" w:rsidP="0028625F">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жақсы</w:t>
                  </w:r>
                </w:p>
              </w:tc>
              <w:tc>
                <w:tcPr>
                  <w:tcW w:w="1433" w:type="dxa"/>
                </w:tcPr>
                <w:p w:rsidR="000D6EC8" w:rsidRDefault="000D6EC8" w:rsidP="0028625F">
                  <w:pPr>
                    <w:rPr>
                      <w:rFonts w:ascii="Times New Roman" w:eastAsia="Times New Roman" w:hAnsi="Times New Roman" w:cs="Times New Roman"/>
                      <w:b/>
                      <w:sz w:val="24"/>
                      <w:szCs w:val="24"/>
                      <w:lang w:val="kk-KZ" w:eastAsia="ru-RU"/>
                    </w:rPr>
                  </w:pPr>
                </w:p>
                <w:p w:rsidR="000D6EC8" w:rsidRDefault="000D6EC8" w:rsidP="0028625F">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Туынды </w:t>
                  </w:r>
                </w:p>
                <w:p w:rsidR="00F02FB8" w:rsidRDefault="00F02FB8" w:rsidP="0028625F">
                  <w:pPr>
                    <w:rPr>
                      <w:rFonts w:ascii="Times New Roman" w:eastAsia="Times New Roman" w:hAnsi="Times New Roman" w:cs="Times New Roman"/>
                      <w:b/>
                      <w:sz w:val="24"/>
                      <w:szCs w:val="24"/>
                      <w:lang w:val="kk-KZ" w:eastAsia="ru-RU"/>
                    </w:rPr>
                  </w:pPr>
                </w:p>
                <w:p w:rsidR="00F02FB8" w:rsidRDefault="00F02FB8" w:rsidP="0028625F">
                  <w:pPr>
                    <w:rPr>
                      <w:rFonts w:ascii="Times New Roman" w:eastAsia="Times New Roman" w:hAnsi="Times New Roman" w:cs="Times New Roman"/>
                      <w:b/>
                      <w:sz w:val="24"/>
                      <w:szCs w:val="24"/>
                      <w:lang w:val="kk-KZ" w:eastAsia="ru-RU"/>
                    </w:rPr>
                  </w:pPr>
                </w:p>
                <w:p w:rsidR="00F02FB8" w:rsidRDefault="00F02FB8" w:rsidP="0028625F">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әдепті</w:t>
                  </w:r>
                </w:p>
              </w:tc>
              <w:tc>
                <w:tcPr>
                  <w:tcW w:w="1397" w:type="dxa"/>
                </w:tcPr>
                <w:p w:rsidR="000D6EC8" w:rsidRDefault="000D6EC8" w:rsidP="0028625F">
                  <w:pPr>
                    <w:rPr>
                      <w:rFonts w:ascii="Times New Roman" w:eastAsia="Times New Roman" w:hAnsi="Times New Roman" w:cs="Times New Roman"/>
                      <w:b/>
                      <w:sz w:val="24"/>
                      <w:szCs w:val="24"/>
                      <w:lang w:val="kk-KZ" w:eastAsia="ru-RU"/>
                    </w:rPr>
                  </w:pPr>
                </w:p>
                <w:p w:rsidR="000D6EC8" w:rsidRDefault="000D6EC8" w:rsidP="0028625F">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Дара</w:t>
                  </w:r>
                </w:p>
                <w:p w:rsidR="00F02FB8" w:rsidRDefault="00F02FB8" w:rsidP="0028625F">
                  <w:pPr>
                    <w:rPr>
                      <w:rFonts w:ascii="Times New Roman" w:eastAsia="Times New Roman" w:hAnsi="Times New Roman" w:cs="Times New Roman"/>
                      <w:b/>
                      <w:sz w:val="24"/>
                      <w:szCs w:val="24"/>
                      <w:lang w:val="kk-KZ" w:eastAsia="ru-RU"/>
                    </w:rPr>
                  </w:pPr>
                </w:p>
                <w:p w:rsidR="00F02FB8" w:rsidRDefault="00F02FB8" w:rsidP="0028625F">
                  <w:pPr>
                    <w:rPr>
                      <w:rFonts w:ascii="Times New Roman" w:eastAsia="Times New Roman" w:hAnsi="Times New Roman" w:cs="Times New Roman"/>
                      <w:b/>
                      <w:sz w:val="24"/>
                      <w:szCs w:val="24"/>
                      <w:lang w:val="kk-KZ" w:eastAsia="ru-RU"/>
                    </w:rPr>
                  </w:pPr>
                </w:p>
                <w:p w:rsidR="00F02FB8" w:rsidRDefault="00F02FB8" w:rsidP="0028625F">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жақсы</w:t>
                  </w:r>
                </w:p>
                <w:p w:rsidR="00F02FB8" w:rsidRDefault="00F02FB8" w:rsidP="0028625F">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әдепті</w:t>
                  </w:r>
                </w:p>
              </w:tc>
              <w:tc>
                <w:tcPr>
                  <w:tcW w:w="1456" w:type="dxa"/>
                </w:tcPr>
                <w:p w:rsidR="000D6EC8" w:rsidRDefault="000D6EC8" w:rsidP="0028625F">
                  <w:pPr>
                    <w:rPr>
                      <w:rFonts w:ascii="Times New Roman" w:eastAsia="Times New Roman" w:hAnsi="Times New Roman" w:cs="Times New Roman"/>
                      <w:b/>
                      <w:sz w:val="24"/>
                      <w:szCs w:val="24"/>
                      <w:lang w:val="kk-KZ" w:eastAsia="ru-RU"/>
                    </w:rPr>
                  </w:pPr>
                </w:p>
                <w:p w:rsidR="000D6EC8" w:rsidRDefault="000D6EC8" w:rsidP="0028625F">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Күрделі</w:t>
                  </w:r>
                </w:p>
                <w:p w:rsidR="000D6EC8" w:rsidRDefault="000D6EC8" w:rsidP="0028625F">
                  <w:pPr>
                    <w:rPr>
                      <w:rFonts w:ascii="Times New Roman" w:eastAsia="Times New Roman" w:hAnsi="Times New Roman" w:cs="Times New Roman"/>
                      <w:b/>
                      <w:sz w:val="24"/>
                      <w:szCs w:val="24"/>
                      <w:lang w:val="kk-KZ" w:eastAsia="ru-RU"/>
                    </w:rPr>
                  </w:pPr>
                </w:p>
              </w:tc>
            </w:tr>
          </w:tbl>
          <w:p w:rsidR="00F9782B" w:rsidRDefault="00F9782B" w:rsidP="0028625F">
            <w:pPr>
              <w:rPr>
                <w:rFonts w:ascii="Times New Roman" w:eastAsia="Times New Roman" w:hAnsi="Times New Roman" w:cs="Times New Roman"/>
                <w:b/>
                <w:sz w:val="24"/>
                <w:szCs w:val="24"/>
                <w:lang w:val="kk-KZ" w:eastAsia="ru-RU"/>
              </w:rPr>
            </w:pPr>
          </w:p>
          <w:p w:rsidR="00F9782B" w:rsidRDefault="00626975" w:rsidP="0028625F">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sidR="00CB4E3F">
              <w:rPr>
                <w:rFonts w:ascii="Times New Roman" w:eastAsia="Times New Roman" w:hAnsi="Times New Roman" w:cs="Times New Roman"/>
                <w:b/>
                <w:sz w:val="24"/>
                <w:szCs w:val="24"/>
                <w:lang w:val="kk-KZ" w:eastAsia="ru-RU"/>
              </w:rPr>
              <w:t xml:space="preserve"> </w:t>
            </w:r>
          </w:p>
          <w:p w:rsidR="00F9782B" w:rsidRPr="001835FC" w:rsidRDefault="00027FB8" w:rsidP="0028625F">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p>
        </w:tc>
      </w:tr>
      <w:tr w:rsidR="00044273" w:rsidRPr="008612BE" w:rsidTr="00F02FB8">
        <w:trPr>
          <w:trHeight w:val="2760"/>
        </w:trPr>
        <w:tc>
          <w:tcPr>
            <w:tcW w:w="1986" w:type="dxa"/>
            <w:tcBorders>
              <w:top w:val="single" w:sz="6" w:space="0" w:color="000000" w:themeColor="text1"/>
              <w:left w:val="single" w:sz="4" w:space="0" w:color="000000" w:themeColor="text1"/>
              <w:bottom w:val="single" w:sz="4" w:space="0" w:color="auto"/>
              <w:right w:val="single" w:sz="6" w:space="0" w:color="000000" w:themeColor="text1"/>
            </w:tcBorders>
          </w:tcPr>
          <w:p w:rsidR="00044273" w:rsidRPr="0028625F" w:rsidRDefault="00044273" w:rsidP="0028625F">
            <w:pPr>
              <w:rPr>
                <w:rFonts w:ascii="Times New Roman" w:eastAsia="Times New Roman" w:hAnsi="Times New Roman" w:cs="Times New Roman"/>
                <w:b/>
                <w:sz w:val="24"/>
                <w:szCs w:val="24"/>
                <w:lang w:val="kk-KZ"/>
              </w:rPr>
            </w:pPr>
            <w:r w:rsidRPr="0028625F">
              <w:rPr>
                <w:rFonts w:ascii="Times New Roman" w:eastAsia="Times New Roman" w:hAnsi="Times New Roman" w:cs="Times New Roman"/>
                <w:b/>
                <w:sz w:val="24"/>
                <w:szCs w:val="24"/>
                <w:lang w:val="kk-KZ"/>
              </w:rPr>
              <w:lastRenderedPageBreak/>
              <w:t>Жинақтау</w:t>
            </w:r>
          </w:p>
          <w:p w:rsidR="00044273" w:rsidRDefault="00D43C7B" w:rsidP="0028625F">
            <w:pPr>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w:t>
            </w:r>
            <w:r w:rsidR="003E450B">
              <w:rPr>
                <w:rFonts w:ascii="Times New Roman" w:eastAsia="Times New Roman" w:hAnsi="Times New Roman" w:cs="Times New Roman"/>
                <w:i/>
                <w:sz w:val="24"/>
                <w:szCs w:val="24"/>
                <w:lang w:val="kk-KZ"/>
              </w:rPr>
              <w:t>оқылым, жазылым</w:t>
            </w:r>
            <w:r>
              <w:rPr>
                <w:rFonts w:ascii="Times New Roman" w:eastAsia="Times New Roman" w:hAnsi="Times New Roman" w:cs="Times New Roman"/>
                <w:i/>
                <w:sz w:val="24"/>
                <w:szCs w:val="24"/>
                <w:lang w:val="kk-KZ"/>
              </w:rPr>
              <w:t>)</w:t>
            </w:r>
          </w:p>
          <w:p w:rsidR="005C6911" w:rsidRDefault="005C6911" w:rsidP="0028625F">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Ойтаразы</w:t>
            </w:r>
          </w:p>
          <w:p w:rsidR="00CC1FC9" w:rsidRPr="00414CD7" w:rsidRDefault="00CC1FC9" w:rsidP="0028625F">
            <w:pPr>
              <w:rPr>
                <w:rFonts w:ascii="Times New Roman" w:eastAsia="Times New Roman" w:hAnsi="Times New Roman" w:cs="Times New Roman"/>
                <w:b/>
                <w:sz w:val="24"/>
                <w:szCs w:val="24"/>
              </w:rPr>
            </w:pPr>
          </w:p>
          <w:p w:rsidR="00C441F6" w:rsidRDefault="00C441F6" w:rsidP="0028625F">
            <w:pPr>
              <w:rPr>
                <w:rFonts w:ascii="Times New Roman" w:eastAsia="Times New Roman" w:hAnsi="Times New Roman" w:cs="Times New Roman"/>
                <w:b/>
                <w:sz w:val="24"/>
                <w:szCs w:val="24"/>
                <w:lang w:val="en-US"/>
              </w:rPr>
            </w:pPr>
            <w:r>
              <w:rPr>
                <w:rFonts w:ascii="Arial" w:hAnsi="Arial" w:cs="Arial"/>
                <w:noProof/>
                <w:color w:val="0000FF"/>
                <w:sz w:val="27"/>
                <w:szCs w:val="27"/>
                <w:lang w:eastAsia="ru-RU"/>
              </w:rPr>
              <w:drawing>
                <wp:inline distT="0" distB="0" distL="0" distR="0" wp14:anchorId="77F889FE" wp14:editId="14D2D99A">
                  <wp:extent cx="1057061" cy="790575"/>
                  <wp:effectExtent l="0" t="0" r="0" b="0"/>
                  <wp:docPr id="27" name="Рисунок 27" descr="Похожее изображение">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хожее изображение">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57061" cy="790575"/>
                          </a:xfrm>
                          <a:prstGeom prst="rect">
                            <a:avLst/>
                          </a:prstGeom>
                          <a:noFill/>
                          <a:ln>
                            <a:noFill/>
                          </a:ln>
                        </pic:spPr>
                      </pic:pic>
                    </a:graphicData>
                  </a:graphic>
                </wp:inline>
              </w:drawing>
            </w:r>
          </w:p>
          <w:p w:rsidR="00AF607F" w:rsidRPr="005C6911" w:rsidRDefault="00AF607F" w:rsidP="0028625F">
            <w:pPr>
              <w:rPr>
                <w:rFonts w:ascii="Times New Roman" w:eastAsia="Times New Roman" w:hAnsi="Times New Roman" w:cs="Times New Roman"/>
                <w:b/>
                <w:sz w:val="24"/>
                <w:szCs w:val="24"/>
                <w:lang w:val="kk-KZ"/>
              </w:rPr>
            </w:pPr>
          </w:p>
        </w:tc>
        <w:tc>
          <w:tcPr>
            <w:tcW w:w="8788" w:type="dxa"/>
            <w:gridSpan w:val="3"/>
            <w:tcBorders>
              <w:top w:val="single" w:sz="6" w:space="0" w:color="000000" w:themeColor="text1"/>
              <w:left w:val="single" w:sz="6" w:space="0" w:color="000000" w:themeColor="text1"/>
              <w:bottom w:val="single" w:sz="4" w:space="0" w:color="auto"/>
              <w:right w:val="single" w:sz="4" w:space="0" w:color="auto"/>
            </w:tcBorders>
          </w:tcPr>
          <w:p w:rsidR="00CB2D7C" w:rsidRDefault="00CB4E3F" w:rsidP="00185047">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00375C9D">
              <w:rPr>
                <w:rFonts w:ascii="Times New Roman" w:eastAsia="Times New Roman" w:hAnsi="Times New Roman" w:cs="Times New Roman"/>
                <w:sz w:val="24"/>
                <w:szCs w:val="24"/>
                <w:lang w:val="kk-KZ"/>
              </w:rPr>
              <w:t>Каһоо</w:t>
            </w:r>
            <w:r w:rsidR="00375C9D" w:rsidRPr="00375C9D">
              <w:rPr>
                <w:rFonts w:ascii="Times New Roman" w:eastAsia="Times New Roman" w:hAnsi="Times New Roman" w:cs="Times New Roman"/>
                <w:sz w:val="24"/>
                <w:szCs w:val="24"/>
                <w:lang w:val="kk-KZ"/>
              </w:rPr>
              <w:t>t</w:t>
            </w:r>
            <w:r>
              <w:rPr>
                <w:rFonts w:ascii="Times New Roman" w:eastAsia="Times New Roman" w:hAnsi="Times New Roman" w:cs="Times New Roman"/>
                <w:sz w:val="24"/>
                <w:szCs w:val="24"/>
                <w:lang w:val="kk-KZ"/>
              </w:rPr>
              <w:t>»</w:t>
            </w:r>
            <w:r w:rsidR="00375C9D">
              <w:rPr>
                <w:rFonts w:ascii="Times New Roman" w:eastAsia="Times New Roman" w:hAnsi="Times New Roman" w:cs="Times New Roman"/>
                <w:sz w:val="24"/>
                <w:szCs w:val="24"/>
                <w:lang w:val="kk-KZ"/>
              </w:rPr>
              <w:t xml:space="preserve"> әдісі арқылы жұппен жаңа сабақ бойынша тест тапсырмаларын орындау.</w:t>
            </w:r>
          </w:p>
          <w:p w:rsidR="00CB2D7C" w:rsidRDefault="00CB2D7C" w:rsidP="00185047">
            <w:pPr>
              <w:rPr>
                <w:rFonts w:ascii="Times New Roman" w:eastAsia="Times New Roman" w:hAnsi="Times New Roman" w:cs="Times New Roman"/>
                <w:sz w:val="24"/>
                <w:szCs w:val="24"/>
                <w:lang w:val="kk-KZ"/>
              </w:rPr>
            </w:pPr>
          </w:p>
          <w:p w:rsidR="00375C9D" w:rsidRDefault="00467EEC" w:rsidP="00185047">
            <w:pPr>
              <w:rPr>
                <w:rFonts w:ascii="Times New Roman" w:eastAsia="Times New Roman" w:hAnsi="Times New Roman" w:cs="Times New Roman"/>
                <w:sz w:val="24"/>
                <w:szCs w:val="24"/>
                <w:lang w:val="kk-KZ"/>
              </w:rPr>
            </w:pPr>
            <w:r>
              <w:rPr>
                <w:noProof/>
                <w:lang w:eastAsia="ru-RU"/>
              </w:rPr>
              <w:drawing>
                <wp:inline distT="0" distB="0" distL="0" distR="0" wp14:anchorId="3E817449" wp14:editId="306189C1">
                  <wp:extent cx="2647950" cy="1009650"/>
                  <wp:effectExtent l="0" t="0" r="0" b="0"/>
                  <wp:docPr id="12" name="Рисунок 12" descr="https://kampanje.com/globalassets/grunder-norge/kahoot/kahoot_980x6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ampanje.com/globalassets/grunder-norge/kahoot/kahoot_980x67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47950" cy="1009650"/>
                          </a:xfrm>
                          <a:prstGeom prst="rect">
                            <a:avLst/>
                          </a:prstGeom>
                          <a:noFill/>
                          <a:ln>
                            <a:noFill/>
                          </a:ln>
                        </pic:spPr>
                      </pic:pic>
                    </a:graphicData>
                  </a:graphic>
                </wp:inline>
              </w:drawing>
            </w:r>
          </w:p>
          <w:p w:rsidR="00375C9D" w:rsidRDefault="00375C9D" w:rsidP="00185047">
            <w:pPr>
              <w:rPr>
                <w:rFonts w:ascii="Times New Roman" w:eastAsia="Times New Roman" w:hAnsi="Times New Roman" w:cs="Times New Roman"/>
                <w:sz w:val="24"/>
                <w:szCs w:val="24"/>
                <w:lang w:val="kk-KZ"/>
              </w:rPr>
            </w:pPr>
          </w:p>
          <w:p w:rsidR="00375C9D" w:rsidRDefault="00375C9D" w:rsidP="00185047">
            <w:pPr>
              <w:rPr>
                <w:rFonts w:ascii="Times New Roman" w:eastAsia="Times New Roman" w:hAnsi="Times New Roman" w:cs="Times New Roman"/>
                <w:sz w:val="24"/>
                <w:szCs w:val="24"/>
                <w:lang w:val="kk-KZ"/>
              </w:rPr>
            </w:pPr>
          </w:p>
          <w:p w:rsidR="00BB0BAB" w:rsidRPr="0028625F" w:rsidRDefault="00BB0BAB" w:rsidP="00185047">
            <w:pPr>
              <w:rPr>
                <w:rFonts w:ascii="Times New Roman" w:eastAsia="Times New Roman" w:hAnsi="Times New Roman" w:cs="Times New Roman"/>
                <w:sz w:val="24"/>
                <w:szCs w:val="24"/>
                <w:lang w:val="kk-KZ"/>
              </w:rPr>
            </w:pPr>
          </w:p>
        </w:tc>
      </w:tr>
      <w:tr w:rsidR="00F02FB8" w:rsidRPr="00825F2E" w:rsidTr="00F02FB8">
        <w:trPr>
          <w:trHeight w:val="2140"/>
        </w:trPr>
        <w:tc>
          <w:tcPr>
            <w:tcW w:w="1986" w:type="dxa"/>
            <w:tcBorders>
              <w:top w:val="single" w:sz="4" w:space="0" w:color="auto"/>
              <w:left w:val="single" w:sz="4" w:space="0" w:color="000000" w:themeColor="text1"/>
              <w:bottom w:val="single" w:sz="6" w:space="0" w:color="000000" w:themeColor="text1"/>
              <w:right w:val="single" w:sz="6" w:space="0" w:color="000000" w:themeColor="text1"/>
            </w:tcBorders>
          </w:tcPr>
          <w:p w:rsidR="00F02FB8" w:rsidRDefault="00F02FB8" w:rsidP="00F02FB8">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Үйге тапсырма</w:t>
            </w:r>
          </w:p>
          <w:p w:rsidR="00F02FB8" w:rsidRPr="0028625F" w:rsidRDefault="00F02FB8" w:rsidP="00F02FB8">
            <w:pPr>
              <w:rPr>
                <w:rFonts w:ascii="Times New Roman" w:eastAsia="Times New Roman" w:hAnsi="Times New Roman" w:cs="Times New Roman"/>
                <w:b/>
                <w:sz w:val="24"/>
                <w:szCs w:val="24"/>
                <w:lang w:val="kk-KZ"/>
              </w:rPr>
            </w:pPr>
            <w:r>
              <w:rPr>
                <w:noProof/>
                <w:color w:val="0000FF"/>
                <w:lang w:eastAsia="ru-RU"/>
              </w:rPr>
              <w:drawing>
                <wp:inline distT="0" distB="0" distL="0" distR="0" wp14:anchorId="4AA6501B" wp14:editId="695BF99E">
                  <wp:extent cx="1133475" cy="838200"/>
                  <wp:effectExtent l="0" t="0" r="9525" b="0"/>
                  <wp:docPr id="5" name="irc_mi" descr="Похожее изображение">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Похожее изображение">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33475" cy="838200"/>
                          </a:xfrm>
                          <a:prstGeom prst="rect">
                            <a:avLst/>
                          </a:prstGeom>
                          <a:noFill/>
                          <a:ln>
                            <a:noFill/>
                          </a:ln>
                        </pic:spPr>
                      </pic:pic>
                    </a:graphicData>
                  </a:graphic>
                </wp:inline>
              </w:drawing>
            </w:r>
          </w:p>
        </w:tc>
        <w:tc>
          <w:tcPr>
            <w:tcW w:w="8788" w:type="dxa"/>
            <w:gridSpan w:val="3"/>
            <w:tcBorders>
              <w:top w:val="single" w:sz="4" w:space="0" w:color="auto"/>
              <w:left w:val="single" w:sz="6" w:space="0" w:color="000000" w:themeColor="text1"/>
              <w:bottom w:val="single" w:sz="6" w:space="0" w:color="000000" w:themeColor="text1"/>
              <w:right w:val="single" w:sz="4" w:space="0" w:color="auto"/>
            </w:tcBorders>
          </w:tcPr>
          <w:p w:rsidR="00F02FB8" w:rsidRDefault="00F02FB8" w:rsidP="00F02FB8">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Шығармашылық дәптерге 10-тапсырма. Көп нүктенің орнына қажетті сөздерді қойып жаз. Жазғаныңды оқы. Қате болса, түзет.</w:t>
            </w:r>
          </w:p>
          <w:p w:rsidR="00F02FB8" w:rsidRDefault="00F02FB8" w:rsidP="00F02FB8">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Құрамында сын есімдері бар мақал- мәтелдер жаз. Бір сын есімге дыбыстық талдау жаса.</w:t>
            </w:r>
          </w:p>
        </w:tc>
      </w:tr>
      <w:tr w:rsidR="00044273" w:rsidRPr="00825F2E" w:rsidTr="00116D8D">
        <w:trPr>
          <w:trHeight w:val="516"/>
        </w:trPr>
        <w:tc>
          <w:tcPr>
            <w:tcW w:w="1986"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044273" w:rsidRDefault="00044273" w:rsidP="0028625F">
            <w:pPr>
              <w:rPr>
                <w:rFonts w:ascii="Times New Roman" w:eastAsia="Times New Roman" w:hAnsi="Times New Roman" w:cs="Times New Roman"/>
                <w:b/>
                <w:sz w:val="24"/>
                <w:szCs w:val="24"/>
                <w:lang w:val="kk-KZ"/>
              </w:rPr>
            </w:pPr>
            <w:r w:rsidRPr="0028625F">
              <w:rPr>
                <w:rFonts w:ascii="Times New Roman" w:eastAsia="Times New Roman" w:hAnsi="Times New Roman" w:cs="Times New Roman"/>
                <w:b/>
                <w:sz w:val="24"/>
                <w:szCs w:val="24"/>
                <w:lang w:val="kk-KZ"/>
              </w:rPr>
              <w:t xml:space="preserve">Бағалау </w:t>
            </w:r>
          </w:p>
          <w:p w:rsidR="005C6911" w:rsidRDefault="005C6911" w:rsidP="0028625F">
            <w:pPr>
              <w:rPr>
                <w:rFonts w:ascii="Times New Roman" w:eastAsia="Times New Roman" w:hAnsi="Times New Roman" w:cs="Times New Roman"/>
                <w:b/>
                <w:sz w:val="24"/>
                <w:szCs w:val="24"/>
                <w:lang w:val="kk-KZ"/>
              </w:rPr>
            </w:pPr>
          </w:p>
          <w:p w:rsidR="00AF607F" w:rsidRPr="001A02B7" w:rsidRDefault="00FA7D27" w:rsidP="001E4A60">
            <w:pPr>
              <w:rPr>
                <w:rFonts w:ascii="Times New Roman" w:eastAsia="Times New Roman" w:hAnsi="Times New Roman" w:cs="Times New Roman"/>
                <w:b/>
                <w:sz w:val="24"/>
                <w:szCs w:val="24"/>
                <w:lang w:val="kk-KZ"/>
              </w:rPr>
            </w:pPr>
            <w:r w:rsidRPr="00FA7D27">
              <w:rPr>
                <w:rFonts w:ascii="Times New Roman" w:eastAsia="Times New Roman" w:hAnsi="Times New Roman" w:cs="Times New Roman"/>
                <w:noProof/>
                <w:sz w:val="24"/>
                <w:szCs w:val="24"/>
                <w:lang w:eastAsia="ru-RU"/>
              </w:rPr>
              <w:drawing>
                <wp:inline distT="0" distB="0" distL="0" distR="0" wp14:anchorId="5D32ACA5" wp14:editId="7C161E9D">
                  <wp:extent cx="647700" cy="924560"/>
                  <wp:effectExtent l="0" t="0" r="0" b="8890"/>
                  <wp:docPr id="4" name="Picture 2" descr="https://ds04.infourok.ru/uploads/ex/06df/001144ee-0b903525/hello_html_m709a4d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https://ds04.infourok.ru/uploads/ex/06df/001144ee-0b903525/hello_html_m709a4db5.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663151" cy="946616"/>
                          </a:xfrm>
                          <a:prstGeom prst="rect">
                            <a:avLst/>
                          </a:prstGeom>
                          <a:ln>
                            <a:noFill/>
                          </a:ln>
                          <a:effectLst>
                            <a:softEdge rad="112500"/>
                          </a:effectLst>
                          <a:extLst>
                            <a:ext uri="{909E8E84-426E-40DD-AFC4-6F175D3DCCD1}">
                              <a14:hiddenFill xmlns:a14="http://schemas.microsoft.com/office/drawing/2010/main">
                                <a:solidFill>
                                  <a:srgbClr val="FFFFFF"/>
                                </a:solidFill>
                              </a14:hiddenFill>
                            </a:ext>
                          </a:extLst>
                        </pic:spPr>
                      </pic:pic>
                    </a:graphicData>
                  </a:graphic>
                </wp:inline>
              </w:drawing>
            </w:r>
          </w:p>
        </w:tc>
        <w:tc>
          <w:tcPr>
            <w:tcW w:w="8788" w:type="dxa"/>
            <w:gridSpan w:val="3"/>
            <w:tcBorders>
              <w:top w:val="single" w:sz="6" w:space="0" w:color="000000" w:themeColor="text1"/>
              <w:left w:val="single" w:sz="6" w:space="0" w:color="000000" w:themeColor="text1"/>
              <w:bottom w:val="single" w:sz="6" w:space="0" w:color="000000" w:themeColor="text1"/>
              <w:right w:val="single" w:sz="4" w:space="0" w:color="auto"/>
            </w:tcBorders>
          </w:tcPr>
          <w:p w:rsidR="00CB2D7C" w:rsidRDefault="00FA7D27" w:rsidP="0028625F">
            <w:pPr>
              <w:rPr>
                <w:rFonts w:ascii="Times New Roman" w:eastAsia="Times New Roman" w:hAnsi="Times New Roman" w:cs="Times New Roman"/>
                <w:sz w:val="24"/>
                <w:szCs w:val="24"/>
                <w:lang w:val="kk-KZ"/>
              </w:rPr>
            </w:pPr>
            <w:r>
              <w:rPr>
                <w:rFonts w:ascii="Times New Roman" w:eastAsia="Times New Roman" w:hAnsi="Times New Roman" w:cs="Times New Roman"/>
                <w:b/>
                <w:bCs/>
                <w:i/>
                <w:iCs/>
                <w:sz w:val="24"/>
                <w:szCs w:val="24"/>
                <w:lang w:val="kk-KZ"/>
              </w:rPr>
              <w:t>«</w:t>
            </w:r>
            <w:r w:rsidR="00626975" w:rsidRPr="00626975">
              <w:rPr>
                <w:rFonts w:ascii="Times New Roman" w:eastAsia="Times New Roman" w:hAnsi="Times New Roman" w:cs="Times New Roman"/>
                <w:b/>
                <w:bCs/>
                <w:i/>
                <w:iCs/>
                <w:sz w:val="24"/>
                <w:szCs w:val="24"/>
                <w:lang w:val="kk-KZ"/>
              </w:rPr>
              <w:t>Бағдаршам» әдісі</w:t>
            </w:r>
            <w:r w:rsidR="00626975" w:rsidRPr="00626975">
              <w:rPr>
                <w:rFonts w:ascii="Times New Roman" w:eastAsia="Times New Roman" w:hAnsi="Times New Roman" w:cs="Times New Roman"/>
                <w:sz w:val="24"/>
                <w:szCs w:val="24"/>
                <w:lang w:val="kk-KZ"/>
              </w:rPr>
              <w:t xml:space="preserve"> арқылы бағалау</w:t>
            </w:r>
          </w:p>
          <w:p w:rsidR="00CB2D7C" w:rsidRDefault="00CB2D7C" w:rsidP="0028625F">
            <w:pPr>
              <w:rPr>
                <w:rFonts w:ascii="Times New Roman" w:eastAsia="Times New Roman" w:hAnsi="Times New Roman" w:cs="Times New Roman"/>
                <w:sz w:val="24"/>
                <w:szCs w:val="24"/>
                <w:lang w:val="kk-KZ"/>
              </w:rPr>
            </w:pPr>
          </w:p>
          <w:p w:rsidR="00FA7D27" w:rsidRPr="00FA7D27" w:rsidRDefault="00FA7D27" w:rsidP="00FA7D27">
            <w:pPr>
              <w:rPr>
                <w:rFonts w:ascii="Times New Roman" w:hAnsi="Times New Roman" w:cs="Times New Roman"/>
                <w:lang w:val="kk-KZ"/>
              </w:rPr>
            </w:pPr>
            <w:r w:rsidRPr="00FA7D27">
              <w:rPr>
                <w:rFonts w:ascii="Times New Roman" w:eastAsia="Times New Roman" w:hAnsi="Times New Roman" w:cs="Times New Roman"/>
                <w:b/>
                <w:bCs/>
                <w:iCs/>
                <w:lang w:val="kk-KZ"/>
              </w:rPr>
              <w:t>Жасыл</w:t>
            </w:r>
            <w:r w:rsidRPr="00FA7D27">
              <w:rPr>
                <w:rFonts w:ascii="Times New Roman" w:eastAsia="Times New Roman" w:hAnsi="Times New Roman" w:cs="Times New Roman"/>
                <w:lang w:val="kk-KZ"/>
              </w:rPr>
              <w:t xml:space="preserve"> – барлығы дұрыс</w:t>
            </w:r>
          </w:p>
          <w:p w:rsidR="00FA7D27" w:rsidRPr="00FA7D27" w:rsidRDefault="00FA7D27" w:rsidP="00FA7D27">
            <w:pPr>
              <w:rPr>
                <w:rFonts w:ascii="Times New Roman" w:eastAsia="Times New Roman" w:hAnsi="Times New Roman" w:cs="Times New Roman"/>
                <w:sz w:val="24"/>
                <w:szCs w:val="24"/>
                <w:lang w:val="kk-KZ"/>
              </w:rPr>
            </w:pPr>
            <w:r w:rsidRPr="00FA7D27">
              <w:rPr>
                <w:rFonts w:ascii="Times New Roman" w:eastAsia="Times New Roman" w:hAnsi="Times New Roman" w:cs="Times New Roman"/>
                <w:b/>
                <w:bCs/>
                <w:iCs/>
                <w:sz w:val="24"/>
                <w:szCs w:val="24"/>
                <w:lang w:val="kk-KZ"/>
              </w:rPr>
              <w:t>Сары</w:t>
            </w:r>
            <w:r w:rsidRPr="00FA7D27">
              <w:rPr>
                <w:rFonts w:ascii="Times New Roman" w:eastAsia="Times New Roman" w:hAnsi="Times New Roman" w:cs="Times New Roman"/>
                <w:sz w:val="24"/>
                <w:szCs w:val="24"/>
                <w:lang w:val="kk-KZ"/>
              </w:rPr>
              <w:t xml:space="preserve"> – қателері бар</w:t>
            </w:r>
          </w:p>
          <w:p w:rsidR="00FA7D27" w:rsidRPr="00FA7D27" w:rsidRDefault="00FA7D27" w:rsidP="00FA7D27">
            <w:pPr>
              <w:rPr>
                <w:rFonts w:ascii="Times New Roman" w:eastAsia="Times New Roman" w:hAnsi="Times New Roman" w:cs="Times New Roman"/>
                <w:sz w:val="24"/>
                <w:szCs w:val="24"/>
                <w:lang w:val="kk-KZ"/>
              </w:rPr>
            </w:pPr>
            <w:r w:rsidRPr="00FA7D27">
              <w:rPr>
                <w:rFonts w:ascii="Times New Roman" w:eastAsia="Times New Roman" w:hAnsi="Times New Roman" w:cs="Times New Roman"/>
                <w:b/>
                <w:bCs/>
                <w:iCs/>
                <w:sz w:val="24"/>
                <w:szCs w:val="24"/>
                <w:lang w:val="kk-KZ"/>
              </w:rPr>
              <w:t>Қызыл</w:t>
            </w:r>
            <w:r w:rsidRPr="00FA7D27">
              <w:rPr>
                <w:rFonts w:ascii="Times New Roman" w:eastAsia="Times New Roman" w:hAnsi="Times New Roman" w:cs="Times New Roman"/>
                <w:sz w:val="24"/>
                <w:szCs w:val="24"/>
                <w:lang w:val="kk-KZ"/>
              </w:rPr>
              <w:t xml:space="preserve"> – дұрыс болмады</w:t>
            </w:r>
          </w:p>
          <w:p w:rsidR="00CB2D7C" w:rsidRDefault="00CB2D7C" w:rsidP="0028625F">
            <w:pPr>
              <w:rPr>
                <w:rFonts w:ascii="Times New Roman" w:eastAsia="Times New Roman" w:hAnsi="Times New Roman" w:cs="Times New Roman"/>
                <w:sz w:val="24"/>
                <w:szCs w:val="24"/>
                <w:lang w:val="kk-KZ"/>
              </w:rPr>
            </w:pPr>
          </w:p>
          <w:p w:rsidR="00CB2D7C" w:rsidRPr="0028625F" w:rsidRDefault="00CB2D7C" w:rsidP="0028625F">
            <w:pPr>
              <w:rPr>
                <w:rFonts w:ascii="Times New Roman" w:eastAsia="Times New Roman" w:hAnsi="Times New Roman" w:cs="Times New Roman"/>
                <w:sz w:val="24"/>
                <w:szCs w:val="24"/>
                <w:lang w:val="kk-KZ"/>
              </w:rPr>
            </w:pPr>
          </w:p>
        </w:tc>
      </w:tr>
      <w:tr w:rsidR="00044273" w:rsidRPr="00825F2E" w:rsidTr="00116D8D">
        <w:trPr>
          <w:trHeight w:val="516"/>
        </w:trPr>
        <w:tc>
          <w:tcPr>
            <w:tcW w:w="1986"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rsidR="001835FC" w:rsidRDefault="00044273" w:rsidP="0028625F">
            <w:pPr>
              <w:rPr>
                <w:rFonts w:ascii="Times New Roman" w:eastAsia="Times New Roman" w:hAnsi="Times New Roman" w:cs="Times New Roman"/>
                <w:b/>
                <w:sz w:val="24"/>
                <w:szCs w:val="24"/>
                <w:lang w:val="kk-KZ"/>
              </w:rPr>
            </w:pPr>
            <w:r w:rsidRPr="0028625F">
              <w:rPr>
                <w:rFonts w:ascii="Times New Roman" w:eastAsia="Times New Roman" w:hAnsi="Times New Roman" w:cs="Times New Roman"/>
                <w:b/>
                <w:sz w:val="24"/>
                <w:szCs w:val="24"/>
                <w:lang w:val="kk-KZ"/>
              </w:rPr>
              <w:t xml:space="preserve">Оқушы үні </w:t>
            </w:r>
            <w:r w:rsidR="001835FC" w:rsidRPr="001835FC">
              <w:rPr>
                <w:rFonts w:ascii="Times New Roman" w:eastAsia="Times New Roman" w:hAnsi="Times New Roman" w:cs="Times New Roman"/>
                <w:sz w:val="24"/>
                <w:szCs w:val="24"/>
                <w:lang w:val="kk-KZ"/>
              </w:rPr>
              <w:t>(рефлексия)</w:t>
            </w:r>
          </w:p>
          <w:p w:rsidR="00044273" w:rsidRDefault="00D928D2" w:rsidP="0028625F">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Д.Раддок</w:t>
            </w:r>
          </w:p>
          <w:p w:rsidR="00D928D2" w:rsidRPr="0028625F" w:rsidRDefault="00FA7D27" w:rsidP="0028625F">
            <w:pPr>
              <w:rPr>
                <w:rFonts w:ascii="Times New Roman" w:eastAsia="Times New Roman" w:hAnsi="Times New Roman" w:cs="Times New Roman"/>
                <w:i/>
                <w:sz w:val="24"/>
                <w:szCs w:val="24"/>
                <w:lang w:val="kk-KZ"/>
              </w:rPr>
            </w:pPr>
            <w:r w:rsidRPr="00FA7D27">
              <w:rPr>
                <w:rFonts w:ascii="Times New Roman" w:eastAsia="Times New Roman" w:hAnsi="Times New Roman" w:cs="Times New Roman"/>
                <w:i/>
                <w:noProof/>
                <w:sz w:val="24"/>
                <w:szCs w:val="24"/>
                <w:lang w:eastAsia="ru-RU"/>
              </w:rPr>
              <w:drawing>
                <wp:inline distT="0" distB="0" distL="0" distR="0" wp14:anchorId="297EC10C" wp14:editId="43E50F03">
                  <wp:extent cx="1123950" cy="962025"/>
                  <wp:effectExtent l="0" t="0" r="0" b="9525"/>
                  <wp:docPr id="10" name="Picture 6" descr="https://2.bp.blogspot.com/-8qH0wOfbfVM/WqUos6Hwx5I/AAAAAAAAJfc/XP4nlENQxKkIk8dK3vfiosYIvJwPVF5NgCLcBGAs/s1600/%25D0%25BF%25D0%25BE%25D0%25B5%25D0%25B7%25D0%25B4%25D0%25B0_DoV-%2B%252810%25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https://2.bp.blogspot.com/-8qH0wOfbfVM/WqUos6Hwx5I/AAAAAAAAJfc/XP4nlENQxKkIk8dK3vfiosYIvJwPVF5NgCLcBGAs/s1600/%25D0%25BF%25D0%25BE%25D0%25B5%25D0%25B7%25D0%25B4%25D0%25B0_DoV-%2B%252810%2529.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23950" cy="962025"/>
                          </a:xfrm>
                          <a:prstGeom prst="rect">
                            <a:avLst/>
                          </a:prstGeom>
                          <a:noFill/>
                          <a:extLst/>
                        </pic:spPr>
                      </pic:pic>
                    </a:graphicData>
                  </a:graphic>
                </wp:inline>
              </w:drawing>
            </w:r>
          </w:p>
        </w:tc>
        <w:tc>
          <w:tcPr>
            <w:tcW w:w="8788" w:type="dxa"/>
            <w:gridSpan w:val="3"/>
            <w:tcBorders>
              <w:top w:val="single" w:sz="6" w:space="0" w:color="000000" w:themeColor="text1"/>
              <w:left w:val="single" w:sz="6" w:space="0" w:color="000000" w:themeColor="text1"/>
              <w:bottom w:val="single" w:sz="6" w:space="0" w:color="000000" w:themeColor="text1"/>
              <w:right w:val="single" w:sz="4" w:space="0" w:color="auto"/>
            </w:tcBorders>
          </w:tcPr>
          <w:p w:rsidR="00CC1FC9" w:rsidRDefault="00FA7D27" w:rsidP="001835FC">
            <w:pPr>
              <w:rPr>
                <w:rFonts w:ascii="Times New Roman" w:eastAsia="Times New Roman" w:hAnsi="Times New Roman" w:cs="Times New Roman"/>
                <w:sz w:val="24"/>
                <w:szCs w:val="24"/>
                <w:lang w:val="kk-KZ"/>
              </w:rPr>
            </w:pPr>
            <w:r w:rsidRPr="00FA7D27">
              <w:rPr>
                <w:rFonts w:ascii="Times New Roman" w:eastAsia="Times New Roman" w:hAnsi="Times New Roman" w:cs="Times New Roman"/>
                <w:b/>
                <w:bCs/>
                <w:sz w:val="24"/>
                <w:szCs w:val="24"/>
                <w:lang w:val="kk-KZ"/>
              </w:rPr>
              <w:t>«Паравоз» әдісі</w:t>
            </w:r>
            <w:r>
              <w:rPr>
                <w:rFonts w:ascii="Times New Roman" w:eastAsia="Times New Roman" w:hAnsi="Times New Roman" w:cs="Times New Roman"/>
                <w:b/>
                <w:bCs/>
                <w:sz w:val="24"/>
                <w:szCs w:val="24"/>
                <w:lang w:val="kk-KZ"/>
              </w:rPr>
              <w:t xml:space="preserve"> </w:t>
            </w:r>
          </w:p>
          <w:p w:rsidR="00FA7D27" w:rsidRPr="00FA7D27" w:rsidRDefault="00FA7D27" w:rsidP="00FA7D27">
            <w:pPr>
              <w:rPr>
                <w:rFonts w:ascii="Times New Roman" w:eastAsia="Times New Roman" w:hAnsi="Times New Roman" w:cs="Times New Roman"/>
                <w:sz w:val="24"/>
                <w:szCs w:val="24"/>
                <w:lang w:val="kk-KZ"/>
              </w:rPr>
            </w:pPr>
            <w:r w:rsidRPr="00FA7D27">
              <w:rPr>
                <w:rFonts w:ascii="Times New Roman" w:eastAsia="Times New Roman" w:hAnsi="Times New Roman" w:cs="Times New Roman"/>
                <w:b/>
                <w:bCs/>
                <w:sz w:val="24"/>
                <w:szCs w:val="24"/>
                <w:lang w:val="kk-KZ"/>
              </w:rPr>
              <w:t xml:space="preserve">1-вагон </w:t>
            </w:r>
            <w:r w:rsidRPr="00FA7D27">
              <w:rPr>
                <w:rFonts w:ascii="Times New Roman" w:eastAsia="Times New Roman" w:hAnsi="Times New Roman" w:cs="Times New Roman"/>
                <w:sz w:val="24"/>
                <w:szCs w:val="24"/>
                <w:lang w:val="kk-KZ"/>
              </w:rPr>
              <w:t xml:space="preserve"> </w:t>
            </w:r>
            <w:r w:rsidRPr="00FA7D27">
              <w:rPr>
                <w:rFonts w:ascii="Times New Roman" w:eastAsia="Times New Roman" w:hAnsi="Times New Roman" w:cs="Times New Roman"/>
                <w:i/>
                <w:iCs/>
                <w:sz w:val="24"/>
                <w:szCs w:val="24"/>
                <w:lang w:val="kk-KZ"/>
              </w:rPr>
              <w:t>барлығын түсіндім, басқаларға түсіндіре аламын.</w:t>
            </w:r>
          </w:p>
          <w:p w:rsidR="00FA7D27" w:rsidRPr="008612BE" w:rsidRDefault="00FA7D27" w:rsidP="00FA7D27">
            <w:pPr>
              <w:rPr>
                <w:rFonts w:ascii="Times New Roman" w:eastAsia="Times New Roman" w:hAnsi="Times New Roman" w:cs="Times New Roman"/>
                <w:sz w:val="24"/>
                <w:szCs w:val="24"/>
                <w:lang w:val="kk-KZ"/>
              </w:rPr>
            </w:pPr>
            <w:r w:rsidRPr="00FA7D27">
              <w:rPr>
                <w:rFonts w:ascii="Times New Roman" w:eastAsia="Times New Roman" w:hAnsi="Times New Roman" w:cs="Times New Roman"/>
                <w:b/>
                <w:bCs/>
                <w:sz w:val="24"/>
                <w:szCs w:val="24"/>
                <w:lang w:val="kk-KZ"/>
              </w:rPr>
              <w:t xml:space="preserve">2- вагон </w:t>
            </w:r>
            <w:r w:rsidRPr="00FA7D27">
              <w:rPr>
                <w:rFonts w:ascii="Times New Roman" w:eastAsia="Times New Roman" w:hAnsi="Times New Roman" w:cs="Times New Roman"/>
                <w:i/>
                <w:iCs/>
                <w:sz w:val="24"/>
                <w:szCs w:val="24"/>
                <w:lang w:val="kk-KZ"/>
              </w:rPr>
              <w:t>түсіндім, бірақ түсіндіре алмаймын</w:t>
            </w:r>
          </w:p>
          <w:p w:rsidR="00CC1FC9" w:rsidRPr="00CB2D7C" w:rsidRDefault="00FA7D27" w:rsidP="00FA7D27">
            <w:pPr>
              <w:rPr>
                <w:rFonts w:ascii="Times New Roman" w:eastAsia="Times New Roman" w:hAnsi="Times New Roman" w:cs="Times New Roman"/>
                <w:sz w:val="24"/>
                <w:szCs w:val="24"/>
                <w:lang w:val="kk-KZ"/>
              </w:rPr>
            </w:pPr>
            <w:r w:rsidRPr="00FA7D27">
              <w:rPr>
                <w:rFonts w:ascii="Times New Roman" w:eastAsia="Times New Roman" w:hAnsi="Times New Roman" w:cs="Times New Roman"/>
                <w:b/>
                <w:bCs/>
                <w:sz w:val="24"/>
                <w:szCs w:val="24"/>
                <w:lang w:val="kk-KZ"/>
              </w:rPr>
              <w:t xml:space="preserve">3-вагон </w:t>
            </w:r>
            <w:r w:rsidRPr="00FA7D27">
              <w:rPr>
                <w:rFonts w:ascii="Times New Roman" w:eastAsia="Times New Roman" w:hAnsi="Times New Roman" w:cs="Times New Roman"/>
                <w:i/>
                <w:iCs/>
                <w:sz w:val="24"/>
                <w:szCs w:val="24"/>
                <w:lang w:val="kk-KZ"/>
              </w:rPr>
              <w:t>мүлдем түсінген</w:t>
            </w:r>
            <w:r>
              <w:rPr>
                <w:rFonts w:ascii="Times New Roman" w:eastAsia="Times New Roman" w:hAnsi="Times New Roman" w:cs="Times New Roman"/>
                <w:i/>
                <w:iCs/>
                <w:sz w:val="24"/>
                <w:szCs w:val="24"/>
                <w:lang w:val="kk-KZ"/>
              </w:rPr>
              <w:t xml:space="preserve"> жоқпын</w:t>
            </w:r>
          </w:p>
        </w:tc>
      </w:tr>
    </w:tbl>
    <w:p w:rsidR="00343E05" w:rsidRPr="00D928D2" w:rsidRDefault="00343E05">
      <w:pPr>
        <w:rPr>
          <w:lang w:val="kk-KZ"/>
        </w:rPr>
      </w:pPr>
      <w:r>
        <w:rPr>
          <w:lang w:val="kk-KZ"/>
        </w:rPr>
        <w:t xml:space="preserve">       </w:t>
      </w:r>
    </w:p>
    <w:p w:rsidR="001B2EEA" w:rsidRPr="00D928D2" w:rsidRDefault="001B2EEA">
      <w:pPr>
        <w:rPr>
          <w:lang w:val="kk-KZ"/>
        </w:rPr>
      </w:pPr>
    </w:p>
    <w:p w:rsidR="001B2EEA" w:rsidRPr="00EE436F" w:rsidRDefault="001B2EEA" w:rsidP="00EE436F">
      <w:pPr>
        <w:rPr>
          <w:lang w:val="kk-KZ"/>
        </w:rPr>
      </w:pPr>
    </w:p>
    <w:p w:rsidR="001B2EEA" w:rsidRPr="00D928D2" w:rsidRDefault="007473C2">
      <w:pPr>
        <w:rPr>
          <w:lang w:val="kk-KZ"/>
        </w:rPr>
      </w:pPr>
      <w:r>
        <w:rPr>
          <w:lang w:val="kk-KZ"/>
        </w:rPr>
        <w:t xml:space="preserve"> </w:t>
      </w:r>
    </w:p>
    <w:p w:rsidR="001B2EEA" w:rsidRPr="00D928D2" w:rsidRDefault="001B2EEA">
      <w:pPr>
        <w:rPr>
          <w:lang w:val="kk-KZ"/>
        </w:rPr>
      </w:pPr>
    </w:p>
    <w:p w:rsidR="001B2EEA" w:rsidRPr="00D928D2" w:rsidRDefault="001B2EEA">
      <w:pPr>
        <w:rPr>
          <w:lang w:val="kk-KZ"/>
        </w:rPr>
      </w:pPr>
    </w:p>
    <w:p w:rsidR="001B2EEA" w:rsidRPr="00D928D2" w:rsidRDefault="001B2EEA">
      <w:pPr>
        <w:rPr>
          <w:lang w:val="kk-KZ"/>
        </w:rPr>
      </w:pPr>
    </w:p>
    <w:p w:rsidR="003952F8" w:rsidRPr="00D928D2" w:rsidRDefault="003952F8">
      <w:pPr>
        <w:rPr>
          <w:lang w:val="kk-KZ"/>
        </w:rPr>
      </w:pPr>
    </w:p>
    <w:p w:rsidR="003952F8" w:rsidRDefault="003952F8">
      <w:pPr>
        <w:rPr>
          <w:lang w:val="kk-KZ"/>
        </w:rPr>
      </w:pPr>
    </w:p>
    <w:p w:rsidR="00522114" w:rsidRDefault="00522114">
      <w:pPr>
        <w:rPr>
          <w:lang w:val="kk-KZ"/>
        </w:rPr>
      </w:pPr>
    </w:p>
    <w:p w:rsidR="00522114" w:rsidRDefault="00522114">
      <w:pPr>
        <w:rPr>
          <w:lang w:val="kk-KZ"/>
        </w:rPr>
      </w:pPr>
    </w:p>
    <w:p w:rsidR="00522114" w:rsidRDefault="00522114">
      <w:pPr>
        <w:rPr>
          <w:lang w:val="kk-KZ"/>
        </w:rPr>
      </w:pPr>
    </w:p>
    <w:p w:rsidR="00522114" w:rsidRDefault="00522114">
      <w:pPr>
        <w:rPr>
          <w:lang w:val="kk-KZ"/>
        </w:rPr>
      </w:pPr>
    </w:p>
    <w:p w:rsidR="00522114" w:rsidRDefault="00522114">
      <w:pPr>
        <w:rPr>
          <w:lang w:val="kk-KZ"/>
        </w:rPr>
      </w:pPr>
    </w:p>
    <w:p w:rsidR="00522114" w:rsidRDefault="00522114">
      <w:pPr>
        <w:rPr>
          <w:lang w:val="kk-KZ"/>
        </w:rPr>
      </w:pPr>
    </w:p>
    <w:p w:rsidR="00522114" w:rsidRDefault="00522114">
      <w:pPr>
        <w:rPr>
          <w:lang w:val="kk-KZ"/>
        </w:rPr>
      </w:pPr>
    </w:p>
    <w:p w:rsidR="00522114" w:rsidRDefault="00522114">
      <w:pPr>
        <w:rPr>
          <w:lang w:val="kk-KZ"/>
        </w:rPr>
      </w:pPr>
    </w:p>
    <w:p w:rsidR="00522114" w:rsidRDefault="00522114">
      <w:pPr>
        <w:rPr>
          <w:lang w:val="kk-KZ"/>
        </w:rPr>
      </w:pPr>
    </w:p>
    <w:p w:rsidR="00522114" w:rsidRDefault="00522114">
      <w:pPr>
        <w:rPr>
          <w:lang w:val="kk-KZ"/>
        </w:rPr>
      </w:pPr>
    </w:p>
    <w:p w:rsidR="00522114" w:rsidRDefault="00522114">
      <w:pPr>
        <w:rPr>
          <w:lang w:val="kk-KZ"/>
        </w:rPr>
      </w:pPr>
    </w:p>
    <w:p w:rsidR="00522114" w:rsidRDefault="00522114">
      <w:pPr>
        <w:rPr>
          <w:lang w:val="kk-KZ"/>
        </w:rPr>
      </w:pPr>
    </w:p>
    <w:p w:rsidR="00522114" w:rsidRDefault="00522114">
      <w:pPr>
        <w:rPr>
          <w:lang w:val="kk-KZ"/>
        </w:rPr>
      </w:pPr>
    </w:p>
    <w:p w:rsidR="00522114" w:rsidRDefault="00522114">
      <w:pPr>
        <w:rPr>
          <w:lang w:val="kk-KZ"/>
        </w:rPr>
      </w:pPr>
    </w:p>
    <w:p w:rsidR="00522114" w:rsidRDefault="00522114">
      <w:pPr>
        <w:rPr>
          <w:lang w:val="kk-KZ"/>
        </w:rPr>
      </w:pPr>
    </w:p>
    <w:p w:rsidR="00522114" w:rsidRDefault="00522114">
      <w:pPr>
        <w:rPr>
          <w:lang w:val="kk-KZ"/>
        </w:rPr>
      </w:pPr>
    </w:p>
    <w:p w:rsidR="00522114" w:rsidRDefault="00522114">
      <w:pPr>
        <w:rPr>
          <w:lang w:val="kk-KZ"/>
        </w:rPr>
      </w:pPr>
      <w:r>
        <w:rPr>
          <w:noProof/>
          <w:color w:val="0000FF"/>
          <w:lang w:eastAsia="ru-RU"/>
        </w:rPr>
        <w:lastRenderedPageBreak/>
        <w:drawing>
          <wp:inline distT="0" distB="0" distL="0" distR="0" wp14:anchorId="6D7B383C" wp14:editId="2B29382F">
            <wp:extent cx="6115050" cy="8553450"/>
            <wp:effectExtent l="0" t="0" r="0" b="0"/>
            <wp:docPr id="1" name="irc_mi" descr="Картинки по запросу блум таксономиясы баспалдақ">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Картинки по запросу блум таксономиясы баспалдақ">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5050" cy="8553450"/>
                    </a:xfrm>
                    <a:prstGeom prst="rect">
                      <a:avLst/>
                    </a:prstGeom>
                    <a:noFill/>
                    <a:ln>
                      <a:noFill/>
                    </a:ln>
                  </pic:spPr>
                </pic:pic>
              </a:graphicData>
            </a:graphic>
          </wp:inline>
        </w:drawing>
      </w:r>
    </w:p>
    <w:p w:rsidR="00522114" w:rsidRDefault="00522114">
      <w:pPr>
        <w:rPr>
          <w:lang w:val="kk-KZ"/>
        </w:rPr>
      </w:pPr>
    </w:p>
    <w:p w:rsidR="00522114" w:rsidRDefault="00522114">
      <w:pPr>
        <w:rPr>
          <w:lang w:val="kk-KZ"/>
        </w:rPr>
      </w:pPr>
    </w:p>
    <w:p w:rsidR="00522114" w:rsidRDefault="00522114">
      <w:pPr>
        <w:rPr>
          <w:lang w:val="kk-KZ"/>
        </w:rPr>
      </w:pPr>
    </w:p>
    <w:p w:rsidR="00522114" w:rsidRDefault="00522114">
      <w:pPr>
        <w:rPr>
          <w:lang w:val="kk-KZ"/>
        </w:rPr>
      </w:pPr>
    </w:p>
    <w:p w:rsidR="00522114" w:rsidRDefault="00522114">
      <w:pPr>
        <w:rPr>
          <w:lang w:val="kk-KZ"/>
        </w:rPr>
      </w:pPr>
    </w:p>
    <w:p w:rsidR="00522114" w:rsidRDefault="00522114">
      <w:pPr>
        <w:rPr>
          <w:lang w:val="kk-KZ"/>
        </w:rPr>
      </w:pPr>
    </w:p>
    <w:p w:rsidR="00522114" w:rsidRDefault="00522114">
      <w:pPr>
        <w:rPr>
          <w:lang w:val="kk-KZ"/>
        </w:rPr>
      </w:pPr>
    </w:p>
    <w:p w:rsidR="00522114" w:rsidRPr="00D928D2" w:rsidRDefault="00522114">
      <w:pPr>
        <w:rPr>
          <w:lang w:val="kk-KZ"/>
        </w:rPr>
      </w:pPr>
    </w:p>
    <w:p w:rsidR="003952F8" w:rsidRPr="00D928D2" w:rsidRDefault="00DA20E3">
      <w:pPr>
        <w:rPr>
          <w:lang w:val="kk-KZ"/>
        </w:rPr>
      </w:pPr>
      <w:r>
        <w:rPr>
          <w:noProof/>
          <w:color w:val="0000FF"/>
          <w:lang w:eastAsia="ru-RU"/>
        </w:rPr>
        <w:drawing>
          <wp:inline distT="0" distB="0" distL="0" distR="0" wp14:anchorId="758FBC82" wp14:editId="546130A2">
            <wp:extent cx="1133475" cy="1524000"/>
            <wp:effectExtent l="0" t="0" r="9525" b="0"/>
            <wp:docPr id="7" name="irc_mi" descr="Картинки по запросу тыңдап отырған үштік">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Картинки по запросу тыңдап отырған үштік">
                      <a:hlinkClick r:id="rId9"/>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33475" cy="1524000"/>
                    </a:xfrm>
                    <a:prstGeom prst="rect">
                      <a:avLst/>
                    </a:prstGeom>
                    <a:noFill/>
                    <a:ln>
                      <a:noFill/>
                    </a:ln>
                  </pic:spPr>
                </pic:pic>
              </a:graphicData>
            </a:graphic>
          </wp:inline>
        </w:drawing>
      </w:r>
      <w:r w:rsidR="001F2747">
        <w:rPr>
          <w:rFonts w:ascii="Arial" w:hAnsi="Arial" w:cs="Arial"/>
          <w:noProof/>
          <w:color w:val="0000FF"/>
          <w:sz w:val="27"/>
          <w:szCs w:val="27"/>
          <w:lang w:eastAsia="ru-RU"/>
        </w:rPr>
        <w:drawing>
          <wp:inline distT="0" distB="0" distL="0" distR="0" wp14:anchorId="6525A096" wp14:editId="1AF83B39">
            <wp:extent cx="1552575" cy="1743075"/>
            <wp:effectExtent l="0" t="0" r="9525" b="9525"/>
            <wp:docPr id="9" name="Рисунок 9" descr="Похожее изображение">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хожее изображение">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52575" cy="1743075"/>
                    </a:xfrm>
                    <a:prstGeom prst="rect">
                      <a:avLst/>
                    </a:prstGeom>
                    <a:noFill/>
                    <a:ln>
                      <a:noFill/>
                    </a:ln>
                  </pic:spPr>
                </pic:pic>
              </a:graphicData>
            </a:graphic>
          </wp:inline>
        </w:drawing>
      </w:r>
      <w:r w:rsidR="00E1789A">
        <w:rPr>
          <w:noProof/>
          <w:color w:val="0000FF"/>
          <w:lang w:eastAsia="ru-RU"/>
        </w:rPr>
        <w:drawing>
          <wp:inline distT="0" distB="0" distL="0" distR="0" wp14:anchorId="39C83CD3" wp14:editId="560FA985">
            <wp:extent cx="942975" cy="828675"/>
            <wp:effectExtent l="0" t="0" r="9525" b="9525"/>
            <wp:docPr id="11" name="irc_mi" descr="Картинки по запросу сағат">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Картинки по запросу сағат">
                      <a:hlinkClick r:id="rId7"/>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42975" cy="828675"/>
                    </a:xfrm>
                    <a:prstGeom prst="rect">
                      <a:avLst/>
                    </a:prstGeom>
                    <a:noFill/>
                    <a:ln>
                      <a:noFill/>
                    </a:ln>
                  </pic:spPr>
                </pic:pic>
              </a:graphicData>
            </a:graphic>
          </wp:inline>
        </w:drawing>
      </w:r>
      <w:r w:rsidR="004E5D13">
        <w:rPr>
          <w:noProof/>
          <w:color w:val="0000FF"/>
          <w:lang w:eastAsia="ru-RU"/>
        </w:rPr>
        <w:drawing>
          <wp:inline distT="0" distB="0" distL="0" distR="0" wp14:anchorId="6B7A4281" wp14:editId="7F6C56CB">
            <wp:extent cx="857250" cy="581025"/>
            <wp:effectExtent l="0" t="0" r="0" b="9525"/>
            <wp:docPr id="17" name="irc_mi" descr="Похожее изображение">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Похожее изображение">
                      <a:hlinkClick r:id="rId5"/>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57250" cy="581025"/>
                    </a:xfrm>
                    <a:prstGeom prst="rect">
                      <a:avLst/>
                    </a:prstGeom>
                    <a:noFill/>
                    <a:ln>
                      <a:noFill/>
                    </a:ln>
                  </pic:spPr>
                </pic:pic>
              </a:graphicData>
            </a:graphic>
          </wp:inline>
        </w:drawing>
      </w:r>
    </w:p>
    <w:p w:rsidR="003952F8" w:rsidRPr="00D928D2" w:rsidRDefault="003952F8">
      <w:pPr>
        <w:rPr>
          <w:lang w:val="kk-KZ"/>
        </w:rPr>
      </w:pPr>
    </w:p>
    <w:p w:rsidR="003952F8" w:rsidRPr="00D928D2" w:rsidRDefault="008A7125">
      <w:pPr>
        <w:rPr>
          <w:lang w:val="kk-KZ"/>
        </w:rPr>
      </w:pPr>
      <w:r>
        <w:rPr>
          <w:noProof/>
          <w:color w:val="0000FF"/>
          <w:lang w:eastAsia="ru-RU"/>
        </w:rPr>
        <w:drawing>
          <wp:inline distT="0" distB="0" distL="0" distR="0" wp14:anchorId="7AF70E2D" wp14:editId="72E7D3A6">
            <wp:extent cx="1143000" cy="1438275"/>
            <wp:effectExtent l="0" t="0" r="0" b="9525"/>
            <wp:docPr id="25" name="irc_mi" descr="Картинки по запросу zipgrade">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Картинки по запросу zipgrade">
                      <a:hlinkClick r:id="rId26"/>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43000" cy="1438275"/>
                    </a:xfrm>
                    <a:prstGeom prst="rect">
                      <a:avLst/>
                    </a:prstGeom>
                    <a:noFill/>
                    <a:ln>
                      <a:noFill/>
                    </a:ln>
                  </pic:spPr>
                </pic:pic>
              </a:graphicData>
            </a:graphic>
          </wp:inline>
        </w:drawing>
      </w:r>
    </w:p>
    <w:p w:rsidR="003952F8" w:rsidRPr="00D928D2" w:rsidRDefault="003952F8">
      <w:pPr>
        <w:rPr>
          <w:lang w:val="kk-KZ"/>
        </w:rPr>
      </w:pPr>
    </w:p>
    <w:p w:rsidR="00EA2254" w:rsidRPr="007D123C" w:rsidRDefault="001B2EEA" w:rsidP="001B2EEA">
      <w:pPr>
        <w:pStyle w:val="a5"/>
        <w:jc w:val="center"/>
        <w:rPr>
          <w:rFonts w:ascii="Times New Roman" w:hAnsi="Times New Roman" w:cs="Times New Roman"/>
          <w:b/>
          <w:sz w:val="28"/>
          <w:szCs w:val="28"/>
          <w:u w:val="single"/>
          <w:lang w:val="kk-KZ"/>
        </w:rPr>
      </w:pPr>
      <w:r w:rsidRPr="007D123C">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1806E576" wp14:editId="5B9DAB52">
                <wp:simplePos x="0" y="0"/>
                <wp:positionH relativeFrom="column">
                  <wp:posOffset>-3810</wp:posOffset>
                </wp:positionH>
                <wp:positionV relativeFrom="paragraph">
                  <wp:posOffset>123191</wp:posOffset>
                </wp:positionV>
                <wp:extent cx="1828800" cy="285750"/>
                <wp:effectExtent l="0" t="0" r="0" b="0"/>
                <wp:wrapNone/>
                <wp:docPr id="2" name="Поле 2"/>
                <wp:cNvGraphicFramePr/>
                <a:graphic xmlns:a="http://schemas.openxmlformats.org/drawingml/2006/main">
                  <a:graphicData uri="http://schemas.microsoft.com/office/word/2010/wordprocessingShape">
                    <wps:wsp>
                      <wps:cNvSpPr txBox="1"/>
                      <wps:spPr>
                        <a:xfrm>
                          <a:off x="0" y="0"/>
                          <a:ext cx="1828800" cy="285750"/>
                        </a:xfrm>
                        <a:prstGeom prst="rect">
                          <a:avLst/>
                        </a:prstGeom>
                        <a:noFill/>
                        <a:ln>
                          <a:noFill/>
                        </a:ln>
                        <a:effectLst/>
                      </wps:spPr>
                      <wps:txbx>
                        <w:txbxContent>
                          <w:p w:rsidR="00E1789A" w:rsidRPr="00343E05" w:rsidRDefault="00E1789A" w:rsidP="00EA2254">
                            <w:pPr>
                              <w:jc w:val="center"/>
                              <w:rPr>
                                <w:b/>
                                <w:color w:val="EEECE1" w:themeColor="background2"/>
                                <w:sz w:val="72"/>
                                <w:szCs w:val="72"/>
                                <w:lang w:val="kk-K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06E576" id="_x0000_t202" coordsize="21600,21600" o:spt="202" path="m,l,21600r21600,l21600,xe">
                <v:stroke joinstyle="miter"/>
                <v:path gradientshapeok="t" o:connecttype="rect"/>
              </v:shapetype>
              <v:shape id="Поле 2" o:spid="_x0000_s1026" type="#_x0000_t202" style="position:absolute;left:0;text-align:left;margin-left:-.3pt;margin-top:9.7pt;width:2in;height:22.5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" filled="f" stroked="f">
                <v:textbox>
                  <w:txbxContent>
                    <w:p w:rsidR="00E1789A" w:rsidRPr="00343E05" w:rsidRDefault="00E1789A" w:rsidP="00EA2254">
                      <w:pPr>
                        <w:jc w:val="center"/>
                        <w:rPr>
                          <w:b/>
                          <w:color w:val="EEECE1" w:themeColor="background2"/>
                          <w:sz w:val="72"/>
                          <w:szCs w:val="72"/>
                          <w:lang w:val="kk-K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00EA2254" w:rsidRPr="007D123C">
        <w:rPr>
          <w:rFonts w:ascii="Times New Roman" w:hAnsi="Times New Roman" w:cs="Times New Roman"/>
          <w:b/>
          <w:sz w:val="28"/>
          <w:szCs w:val="28"/>
          <w:u w:val="single"/>
          <w:lang w:val="kk-KZ"/>
        </w:rPr>
        <w:t>Оқу сауаттылығы бойынша мәтін сұрақтарын шешудің жеті жолы</w:t>
      </w:r>
    </w:p>
    <w:p w:rsidR="001B2EEA" w:rsidRPr="007D123C" w:rsidRDefault="001B2EEA" w:rsidP="001B2EEA">
      <w:pPr>
        <w:pStyle w:val="a5"/>
        <w:jc w:val="center"/>
        <w:rPr>
          <w:rFonts w:ascii="Times New Roman" w:hAnsi="Times New Roman" w:cs="Times New Roman"/>
          <w:b/>
          <w:sz w:val="28"/>
          <w:szCs w:val="28"/>
          <w:u w:val="single"/>
          <w:lang w:val="kk-KZ"/>
        </w:rPr>
      </w:pPr>
    </w:p>
    <w:p w:rsidR="00EA2254" w:rsidRPr="007D123C" w:rsidRDefault="00EA2254" w:rsidP="001B2EEA">
      <w:pPr>
        <w:pStyle w:val="a5"/>
        <w:ind w:firstLine="708"/>
        <w:jc w:val="both"/>
        <w:rPr>
          <w:rFonts w:ascii="Times New Roman" w:hAnsi="Times New Roman" w:cs="Times New Roman"/>
          <w:sz w:val="28"/>
          <w:szCs w:val="28"/>
          <w:lang w:val="kk-KZ"/>
        </w:rPr>
      </w:pPr>
      <w:r w:rsidRPr="007D123C">
        <w:rPr>
          <w:rFonts w:ascii="Times New Roman" w:hAnsi="Times New Roman" w:cs="Times New Roman"/>
          <w:b/>
          <w:sz w:val="28"/>
          <w:szCs w:val="28"/>
          <w:u w:val="single"/>
          <w:lang w:val="kk-KZ"/>
        </w:rPr>
        <w:t>1-әдіс</w:t>
      </w:r>
      <w:r w:rsidR="007D123C">
        <w:rPr>
          <w:rFonts w:ascii="Times New Roman" w:hAnsi="Times New Roman" w:cs="Times New Roman"/>
          <w:sz w:val="28"/>
          <w:szCs w:val="28"/>
          <w:lang w:val="kk-KZ"/>
        </w:rPr>
        <w:t>.Алғаш</w:t>
      </w:r>
      <w:r w:rsidRPr="007D123C">
        <w:rPr>
          <w:rFonts w:ascii="Times New Roman" w:hAnsi="Times New Roman" w:cs="Times New Roman"/>
          <w:sz w:val="28"/>
          <w:szCs w:val="28"/>
          <w:lang w:val="kk-KZ"/>
        </w:rPr>
        <w:t>қы әдіс-мәтінге байланысты берілген сұрақтың тапсырмасынан бастау.Бір істі бастағанда оны қандай мақсатпен жасап отырғанымызды  білсек, жұмысымыз жеңілдейді.Сол себепті алдымен сұрақтың тапсырмасын оқысаңыз,мәтінді оқып жатқанда автоматты түрде адамның миы оны түсінуге және шешуге бейімделіп оқитын болады.Тіпті мәтінді оқымас бұрын,алдымен жауап нұсқаларына көз жүгіртсеңіз,мәтінде не туралы айтылғанын және сізден не сұрап тұрғанын оп-оңай түсіне аласыз.</w:t>
      </w:r>
    </w:p>
    <w:p w:rsidR="001B2EEA" w:rsidRPr="007D123C" w:rsidRDefault="001B2EEA" w:rsidP="001B2EEA">
      <w:pPr>
        <w:pStyle w:val="a5"/>
        <w:ind w:firstLine="708"/>
        <w:jc w:val="both"/>
        <w:rPr>
          <w:rFonts w:ascii="Times New Roman" w:hAnsi="Times New Roman" w:cs="Times New Roman"/>
          <w:b/>
          <w:sz w:val="28"/>
          <w:szCs w:val="28"/>
          <w:u w:val="single"/>
          <w:lang w:val="kk-KZ"/>
        </w:rPr>
      </w:pPr>
    </w:p>
    <w:p w:rsidR="00EA2254" w:rsidRPr="007D123C" w:rsidRDefault="00EA2254" w:rsidP="002475C6">
      <w:pPr>
        <w:pStyle w:val="a5"/>
        <w:ind w:firstLine="708"/>
        <w:jc w:val="both"/>
        <w:rPr>
          <w:rFonts w:ascii="Times New Roman" w:hAnsi="Times New Roman" w:cs="Times New Roman"/>
          <w:sz w:val="28"/>
          <w:szCs w:val="28"/>
          <w:lang w:val="kk-KZ"/>
        </w:rPr>
      </w:pPr>
      <w:r w:rsidRPr="007D123C">
        <w:rPr>
          <w:rFonts w:ascii="Times New Roman" w:hAnsi="Times New Roman" w:cs="Times New Roman"/>
          <w:b/>
          <w:sz w:val="28"/>
          <w:szCs w:val="28"/>
          <w:u w:val="single"/>
          <w:lang w:val="kk-KZ"/>
        </w:rPr>
        <w:t>2-әдіс</w:t>
      </w:r>
      <w:r w:rsidRPr="007D123C">
        <w:rPr>
          <w:rFonts w:ascii="Times New Roman" w:hAnsi="Times New Roman" w:cs="Times New Roman"/>
          <w:sz w:val="28"/>
          <w:szCs w:val="28"/>
          <w:lang w:val="kk-KZ"/>
        </w:rPr>
        <w:t>.</w:t>
      </w:r>
      <w:r w:rsidR="001B2EEA" w:rsidRPr="007D123C">
        <w:rPr>
          <w:rFonts w:ascii="Times New Roman" w:hAnsi="Times New Roman" w:cs="Times New Roman"/>
          <w:sz w:val="28"/>
          <w:szCs w:val="28"/>
          <w:lang w:val="kk-KZ"/>
        </w:rPr>
        <w:t xml:space="preserve"> </w:t>
      </w:r>
      <w:r w:rsidRPr="007D123C">
        <w:rPr>
          <w:rFonts w:ascii="Times New Roman" w:hAnsi="Times New Roman" w:cs="Times New Roman"/>
          <w:sz w:val="28"/>
          <w:szCs w:val="28"/>
          <w:lang w:val="kk-KZ"/>
        </w:rPr>
        <w:t xml:space="preserve">Сұрақтың тапсырмасын және сізден не сұрап тұрғанын жақсылап түсініп алыңыз.Кейде сұрақ тапсырмасында </w:t>
      </w:r>
      <w:r w:rsidR="002475C6" w:rsidRPr="007D123C">
        <w:rPr>
          <w:rFonts w:ascii="Times New Roman" w:hAnsi="Times New Roman" w:cs="Times New Roman"/>
          <w:sz w:val="28"/>
          <w:szCs w:val="28"/>
          <w:lang w:val="kk-KZ"/>
        </w:rPr>
        <w:t>«</w:t>
      </w:r>
      <w:r w:rsidRPr="007D123C">
        <w:rPr>
          <w:rFonts w:ascii="Times New Roman" w:hAnsi="Times New Roman" w:cs="Times New Roman"/>
          <w:sz w:val="28"/>
          <w:szCs w:val="28"/>
          <w:lang w:val="kk-KZ"/>
        </w:rPr>
        <w:t>айтылмаған</w:t>
      </w:r>
      <w:r w:rsidR="002475C6" w:rsidRPr="007D123C">
        <w:rPr>
          <w:rFonts w:ascii="Times New Roman" w:hAnsi="Times New Roman" w:cs="Times New Roman"/>
          <w:sz w:val="28"/>
          <w:szCs w:val="28"/>
          <w:lang w:val="kk-KZ"/>
        </w:rPr>
        <w:t>»</w:t>
      </w:r>
      <w:r w:rsidRPr="007D123C">
        <w:rPr>
          <w:rFonts w:ascii="Times New Roman" w:hAnsi="Times New Roman" w:cs="Times New Roman"/>
          <w:sz w:val="28"/>
          <w:szCs w:val="28"/>
          <w:lang w:val="kk-KZ"/>
        </w:rPr>
        <w:t>,</w:t>
      </w:r>
      <w:r w:rsidR="001B2EEA" w:rsidRPr="007D123C">
        <w:rPr>
          <w:rFonts w:ascii="Times New Roman" w:hAnsi="Times New Roman" w:cs="Times New Roman"/>
          <w:sz w:val="28"/>
          <w:szCs w:val="28"/>
          <w:lang w:val="kk-KZ"/>
        </w:rPr>
        <w:t xml:space="preserve">    </w:t>
      </w:r>
      <w:r w:rsidR="002475C6" w:rsidRPr="007D123C">
        <w:rPr>
          <w:rFonts w:ascii="Times New Roman" w:hAnsi="Times New Roman" w:cs="Times New Roman"/>
          <w:sz w:val="28"/>
          <w:szCs w:val="28"/>
          <w:lang w:val="kk-KZ"/>
        </w:rPr>
        <w:t>«</w:t>
      </w:r>
      <w:r w:rsidRPr="007D123C">
        <w:rPr>
          <w:rFonts w:ascii="Times New Roman" w:hAnsi="Times New Roman" w:cs="Times New Roman"/>
          <w:sz w:val="28"/>
          <w:szCs w:val="28"/>
          <w:lang w:val="kk-KZ"/>
        </w:rPr>
        <w:t>берілмеген</w:t>
      </w:r>
      <w:r w:rsidR="002475C6" w:rsidRPr="007D123C">
        <w:rPr>
          <w:rFonts w:ascii="Times New Roman" w:hAnsi="Times New Roman" w:cs="Times New Roman"/>
          <w:sz w:val="28"/>
          <w:szCs w:val="28"/>
          <w:lang w:val="kk-KZ"/>
        </w:rPr>
        <w:t>»</w:t>
      </w:r>
      <w:r w:rsidRPr="007D123C">
        <w:rPr>
          <w:rFonts w:ascii="Times New Roman" w:hAnsi="Times New Roman" w:cs="Times New Roman"/>
          <w:sz w:val="28"/>
          <w:szCs w:val="28"/>
          <w:lang w:val="kk-KZ"/>
        </w:rPr>
        <w:t>,</w:t>
      </w:r>
      <w:r w:rsidR="002475C6" w:rsidRPr="007D123C">
        <w:rPr>
          <w:rFonts w:ascii="Times New Roman" w:hAnsi="Times New Roman" w:cs="Times New Roman"/>
          <w:sz w:val="28"/>
          <w:szCs w:val="28"/>
          <w:lang w:val="kk-KZ"/>
        </w:rPr>
        <w:t xml:space="preserve"> «</w:t>
      </w:r>
      <w:r w:rsidRPr="007D123C">
        <w:rPr>
          <w:rFonts w:ascii="Times New Roman" w:hAnsi="Times New Roman" w:cs="Times New Roman"/>
          <w:sz w:val="28"/>
          <w:szCs w:val="28"/>
          <w:lang w:val="kk-KZ"/>
        </w:rPr>
        <w:t>жатпайды</w:t>
      </w:r>
      <w:r w:rsidR="002475C6" w:rsidRPr="007D123C">
        <w:rPr>
          <w:rFonts w:ascii="Times New Roman" w:hAnsi="Times New Roman" w:cs="Times New Roman"/>
          <w:sz w:val="28"/>
          <w:szCs w:val="28"/>
          <w:lang w:val="kk-KZ"/>
        </w:rPr>
        <w:t>»</w:t>
      </w:r>
      <w:r w:rsidRPr="007D123C">
        <w:rPr>
          <w:rFonts w:ascii="Times New Roman" w:hAnsi="Times New Roman" w:cs="Times New Roman"/>
          <w:sz w:val="28"/>
          <w:szCs w:val="28"/>
          <w:lang w:val="kk-KZ"/>
        </w:rPr>
        <w:t>секілді</w:t>
      </w:r>
      <w:r w:rsidR="002475C6" w:rsidRPr="007D123C">
        <w:rPr>
          <w:rFonts w:ascii="Times New Roman" w:hAnsi="Times New Roman" w:cs="Times New Roman"/>
          <w:sz w:val="28"/>
          <w:szCs w:val="28"/>
          <w:lang w:val="kk-KZ"/>
        </w:rPr>
        <w:t xml:space="preserve"> </w:t>
      </w:r>
      <w:r w:rsidRPr="007D123C">
        <w:rPr>
          <w:rFonts w:ascii="Times New Roman" w:hAnsi="Times New Roman" w:cs="Times New Roman"/>
          <w:sz w:val="28"/>
          <w:szCs w:val="28"/>
          <w:lang w:val="kk-KZ"/>
        </w:rPr>
        <w:t>болымсыз тапсырмалар кездеседі.</w:t>
      </w:r>
      <w:r w:rsidR="001B2EEA" w:rsidRPr="007D123C">
        <w:rPr>
          <w:rFonts w:ascii="Times New Roman" w:hAnsi="Times New Roman" w:cs="Times New Roman"/>
          <w:sz w:val="28"/>
          <w:szCs w:val="28"/>
          <w:lang w:val="kk-KZ"/>
        </w:rPr>
        <w:t xml:space="preserve">      </w:t>
      </w:r>
      <w:r w:rsidRPr="007D123C">
        <w:rPr>
          <w:rFonts w:ascii="Times New Roman" w:hAnsi="Times New Roman" w:cs="Times New Roman"/>
          <w:sz w:val="28"/>
          <w:szCs w:val="28"/>
          <w:lang w:val="kk-KZ"/>
        </w:rPr>
        <w:t>Мұндай болымсыз сұрақтарға абай болыңыз.</w:t>
      </w:r>
      <w:r w:rsidR="001B2EEA" w:rsidRPr="007D123C">
        <w:rPr>
          <w:rFonts w:ascii="Times New Roman" w:hAnsi="Times New Roman" w:cs="Times New Roman"/>
          <w:sz w:val="28"/>
          <w:szCs w:val="28"/>
          <w:lang w:val="kk-KZ"/>
        </w:rPr>
        <w:t xml:space="preserve"> </w:t>
      </w:r>
      <w:r w:rsidRPr="007D123C">
        <w:rPr>
          <w:rFonts w:ascii="Times New Roman" w:hAnsi="Times New Roman" w:cs="Times New Roman"/>
          <w:sz w:val="28"/>
          <w:szCs w:val="28"/>
          <w:lang w:val="kk-KZ"/>
        </w:rPr>
        <w:t>Асты сызылған сөздерді де мұқият оқыңыз.</w:t>
      </w:r>
    </w:p>
    <w:p w:rsidR="001B2EEA" w:rsidRPr="007D123C" w:rsidRDefault="001B2EEA" w:rsidP="002475C6">
      <w:pPr>
        <w:pStyle w:val="a5"/>
        <w:ind w:firstLine="708"/>
        <w:jc w:val="both"/>
        <w:rPr>
          <w:rFonts w:ascii="Times New Roman" w:hAnsi="Times New Roman" w:cs="Times New Roman"/>
          <w:b/>
          <w:sz w:val="28"/>
          <w:szCs w:val="28"/>
          <w:u w:val="single"/>
          <w:lang w:val="kk-KZ"/>
        </w:rPr>
      </w:pPr>
    </w:p>
    <w:p w:rsidR="00EA2254" w:rsidRPr="007D123C" w:rsidRDefault="00EA2254" w:rsidP="001B2EEA">
      <w:pPr>
        <w:pStyle w:val="a5"/>
        <w:ind w:firstLine="708"/>
        <w:jc w:val="both"/>
        <w:rPr>
          <w:rFonts w:ascii="Times New Roman" w:hAnsi="Times New Roman" w:cs="Times New Roman"/>
          <w:sz w:val="28"/>
          <w:szCs w:val="28"/>
          <w:lang w:val="kk-KZ"/>
        </w:rPr>
      </w:pPr>
      <w:r w:rsidRPr="007D123C">
        <w:rPr>
          <w:rFonts w:ascii="Times New Roman" w:hAnsi="Times New Roman" w:cs="Times New Roman"/>
          <w:b/>
          <w:sz w:val="28"/>
          <w:szCs w:val="28"/>
          <w:u w:val="single"/>
          <w:lang w:val="kk-KZ"/>
        </w:rPr>
        <w:t>3-әдіс.</w:t>
      </w:r>
      <w:r w:rsidR="001B2EEA" w:rsidRPr="007D123C">
        <w:rPr>
          <w:rFonts w:ascii="Times New Roman" w:hAnsi="Times New Roman" w:cs="Times New Roman"/>
          <w:sz w:val="28"/>
          <w:szCs w:val="28"/>
          <w:lang w:val="kk-KZ"/>
        </w:rPr>
        <w:t xml:space="preserve"> </w:t>
      </w:r>
      <w:r w:rsidRPr="007D123C">
        <w:rPr>
          <w:rFonts w:ascii="Times New Roman" w:hAnsi="Times New Roman" w:cs="Times New Roman"/>
          <w:sz w:val="28"/>
          <w:szCs w:val="28"/>
          <w:lang w:val="kk-KZ"/>
        </w:rPr>
        <w:t xml:space="preserve">Барлық жауап нұсқаларын міндетті түрде қарап шығыңыз.Кейде </w:t>
      </w:r>
      <w:r w:rsidR="002475C6" w:rsidRPr="007D123C">
        <w:rPr>
          <w:rFonts w:ascii="Times New Roman" w:hAnsi="Times New Roman" w:cs="Times New Roman"/>
          <w:sz w:val="28"/>
          <w:szCs w:val="28"/>
          <w:lang w:val="kk-KZ"/>
        </w:rPr>
        <w:t>«</w:t>
      </w:r>
      <w:r w:rsidRPr="007D123C">
        <w:rPr>
          <w:rFonts w:ascii="Times New Roman" w:hAnsi="Times New Roman" w:cs="Times New Roman"/>
          <w:sz w:val="28"/>
          <w:szCs w:val="28"/>
          <w:lang w:val="kk-KZ"/>
        </w:rPr>
        <w:t>А</w:t>
      </w:r>
      <w:r w:rsidR="002475C6" w:rsidRPr="007D123C">
        <w:rPr>
          <w:rFonts w:ascii="Times New Roman" w:hAnsi="Times New Roman" w:cs="Times New Roman"/>
          <w:sz w:val="28"/>
          <w:szCs w:val="28"/>
          <w:lang w:val="kk-KZ"/>
        </w:rPr>
        <w:t>»</w:t>
      </w:r>
      <w:r w:rsidRPr="007D123C">
        <w:rPr>
          <w:rFonts w:ascii="Times New Roman" w:hAnsi="Times New Roman" w:cs="Times New Roman"/>
          <w:sz w:val="28"/>
          <w:szCs w:val="28"/>
          <w:lang w:val="kk-KZ"/>
        </w:rPr>
        <w:t xml:space="preserve"> жауап нұсқасы шатастырушы болуы мүмкін.Мәтінге байланысты жауап нұсқасы</w:t>
      </w:r>
      <w:r w:rsidR="007D123C">
        <w:rPr>
          <w:rFonts w:ascii="Times New Roman" w:hAnsi="Times New Roman" w:cs="Times New Roman"/>
          <w:sz w:val="28"/>
          <w:szCs w:val="28"/>
          <w:lang w:val="kk-KZ"/>
        </w:rPr>
        <w:t xml:space="preserve"> болуы да ықтимал.Бірақ бас</w:t>
      </w:r>
      <w:r w:rsidRPr="007D123C">
        <w:rPr>
          <w:rFonts w:ascii="Times New Roman" w:hAnsi="Times New Roman" w:cs="Times New Roman"/>
          <w:sz w:val="28"/>
          <w:szCs w:val="28"/>
          <w:lang w:val="kk-KZ"/>
        </w:rPr>
        <w:t>ка да жауап нұсқалары мәтіннің мағынасын одан да жақсы түсіндіре алатынын мұқият оқығанда байқай аласыз.</w:t>
      </w:r>
      <w:r w:rsidR="001B2EEA" w:rsidRPr="007D123C">
        <w:rPr>
          <w:rFonts w:ascii="Times New Roman" w:hAnsi="Times New Roman" w:cs="Times New Roman"/>
          <w:sz w:val="28"/>
          <w:szCs w:val="28"/>
          <w:lang w:val="kk-KZ"/>
        </w:rPr>
        <w:t xml:space="preserve"> </w:t>
      </w:r>
      <w:r w:rsidRPr="007D123C">
        <w:rPr>
          <w:rFonts w:ascii="Times New Roman" w:hAnsi="Times New Roman" w:cs="Times New Roman"/>
          <w:sz w:val="28"/>
          <w:szCs w:val="28"/>
          <w:lang w:val="kk-KZ"/>
        </w:rPr>
        <w:t xml:space="preserve">Сіз </w:t>
      </w:r>
      <w:r w:rsidR="002475C6" w:rsidRPr="007D123C">
        <w:rPr>
          <w:rFonts w:ascii="Times New Roman" w:hAnsi="Times New Roman" w:cs="Times New Roman"/>
          <w:sz w:val="28"/>
          <w:szCs w:val="28"/>
          <w:lang w:val="kk-KZ"/>
        </w:rPr>
        <w:t>«</w:t>
      </w:r>
      <w:r w:rsidRPr="007D123C">
        <w:rPr>
          <w:rFonts w:ascii="Times New Roman" w:hAnsi="Times New Roman" w:cs="Times New Roman"/>
          <w:sz w:val="28"/>
          <w:szCs w:val="28"/>
          <w:lang w:val="kk-KZ"/>
        </w:rPr>
        <w:t>А</w:t>
      </w:r>
      <w:r w:rsidR="002475C6" w:rsidRPr="007D123C">
        <w:rPr>
          <w:rFonts w:ascii="Times New Roman" w:hAnsi="Times New Roman" w:cs="Times New Roman"/>
          <w:sz w:val="28"/>
          <w:szCs w:val="28"/>
          <w:lang w:val="kk-KZ"/>
        </w:rPr>
        <w:t>»</w:t>
      </w:r>
      <w:r w:rsidRPr="007D123C">
        <w:rPr>
          <w:rFonts w:ascii="Times New Roman" w:hAnsi="Times New Roman" w:cs="Times New Roman"/>
          <w:sz w:val="28"/>
          <w:szCs w:val="28"/>
          <w:lang w:val="kk-KZ"/>
        </w:rPr>
        <w:t xml:space="preserve"> нұсқасын асығыс белгілеп жіберсеңіз,емтиханнан соң бұл қателігіңізді түзету кеш болады.</w:t>
      </w:r>
    </w:p>
    <w:p w:rsidR="001B2EEA" w:rsidRPr="007D123C" w:rsidRDefault="001B2EEA" w:rsidP="001B2EEA">
      <w:pPr>
        <w:pStyle w:val="a5"/>
        <w:ind w:firstLine="708"/>
        <w:jc w:val="both"/>
        <w:rPr>
          <w:rFonts w:ascii="Times New Roman" w:hAnsi="Times New Roman" w:cs="Times New Roman"/>
          <w:sz w:val="28"/>
          <w:szCs w:val="28"/>
          <w:lang w:val="kk-KZ"/>
        </w:rPr>
      </w:pPr>
    </w:p>
    <w:p w:rsidR="00EA2254" w:rsidRPr="007D123C" w:rsidRDefault="00EA2254" w:rsidP="001B2EEA">
      <w:pPr>
        <w:pStyle w:val="a5"/>
        <w:ind w:firstLine="708"/>
        <w:jc w:val="both"/>
        <w:rPr>
          <w:rFonts w:ascii="Times New Roman" w:hAnsi="Times New Roman" w:cs="Times New Roman"/>
          <w:sz w:val="28"/>
          <w:szCs w:val="28"/>
          <w:lang w:val="kk-KZ"/>
        </w:rPr>
      </w:pPr>
      <w:r w:rsidRPr="007D123C">
        <w:rPr>
          <w:rFonts w:ascii="Times New Roman" w:hAnsi="Times New Roman" w:cs="Times New Roman"/>
          <w:b/>
          <w:sz w:val="28"/>
          <w:szCs w:val="28"/>
          <w:u w:val="single"/>
          <w:lang w:val="kk-KZ"/>
        </w:rPr>
        <w:t>4-әдіс.</w:t>
      </w:r>
      <w:r w:rsidR="001B2EEA" w:rsidRPr="007D123C">
        <w:rPr>
          <w:rFonts w:ascii="Times New Roman" w:hAnsi="Times New Roman" w:cs="Times New Roman"/>
          <w:b/>
          <w:sz w:val="28"/>
          <w:szCs w:val="28"/>
          <w:u w:val="single"/>
          <w:lang w:val="kk-KZ"/>
        </w:rPr>
        <w:t xml:space="preserve"> </w:t>
      </w:r>
      <w:r w:rsidRPr="007D123C">
        <w:rPr>
          <w:rFonts w:ascii="Times New Roman" w:hAnsi="Times New Roman" w:cs="Times New Roman"/>
          <w:sz w:val="28"/>
          <w:szCs w:val="28"/>
          <w:lang w:val="kk-KZ"/>
        </w:rPr>
        <w:t>Сұрақтарды өзіңіздің ыңғайыңызға қарай ғана емес,сұрақта сізден не сұрап тұрғанына қарай тұжырым жасаңыз.Мәтіндегі ойды түсінбеуіңіз мүмкін,бірақ сізден не сұрап тұрғаны …,себебі сұралған нәрселер мәтінде айтылғандар болып табылады.</w:t>
      </w:r>
    </w:p>
    <w:p w:rsidR="001B2EEA" w:rsidRPr="007D123C" w:rsidRDefault="001B2EEA" w:rsidP="001B2EEA">
      <w:pPr>
        <w:pStyle w:val="a5"/>
        <w:ind w:firstLine="708"/>
        <w:jc w:val="both"/>
        <w:rPr>
          <w:rFonts w:ascii="Times New Roman" w:hAnsi="Times New Roman" w:cs="Times New Roman"/>
          <w:b/>
          <w:sz w:val="28"/>
          <w:szCs w:val="28"/>
          <w:u w:val="single"/>
          <w:lang w:val="kk-KZ"/>
        </w:rPr>
      </w:pPr>
    </w:p>
    <w:p w:rsidR="00EA2254" w:rsidRPr="007D123C" w:rsidRDefault="00EA2254" w:rsidP="001B2EEA">
      <w:pPr>
        <w:pStyle w:val="a5"/>
        <w:ind w:firstLine="708"/>
        <w:jc w:val="both"/>
        <w:rPr>
          <w:rFonts w:ascii="Times New Roman" w:hAnsi="Times New Roman" w:cs="Times New Roman"/>
          <w:sz w:val="28"/>
          <w:szCs w:val="28"/>
          <w:lang w:val="kk-KZ"/>
        </w:rPr>
      </w:pPr>
      <w:r w:rsidRPr="007D123C">
        <w:rPr>
          <w:rFonts w:ascii="Times New Roman" w:hAnsi="Times New Roman" w:cs="Times New Roman"/>
          <w:b/>
          <w:sz w:val="28"/>
          <w:szCs w:val="28"/>
          <w:u w:val="single"/>
          <w:lang w:val="kk-KZ"/>
        </w:rPr>
        <w:t>5-әдіс</w:t>
      </w:r>
      <w:r w:rsidRPr="007D123C">
        <w:rPr>
          <w:rFonts w:ascii="Times New Roman" w:hAnsi="Times New Roman" w:cs="Times New Roman"/>
          <w:sz w:val="28"/>
          <w:szCs w:val="28"/>
          <w:lang w:val="kk-KZ"/>
        </w:rPr>
        <w:t>.</w:t>
      </w:r>
      <w:r w:rsidR="001B2EEA" w:rsidRPr="007D123C">
        <w:rPr>
          <w:rFonts w:ascii="Times New Roman" w:hAnsi="Times New Roman" w:cs="Times New Roman"/>
          <w:sz w:val="28"/>
          <w:szCs w:val="28"/>
          <w:lang w:val="kk-KZ"/>
        </w:rPr>
        <w:t xml:space="preserve"> </w:t>
      </w:r>
      <w:r w:rsidRPr="007D123C">
        <w:rPr>
          <w:rFonts w:ascii="Times New Roman" w:hAnsi="Times New Roman" w:cs="Times New Roman"/>
          <w:sz w:val="28"/>
          <w:szCs w:val="28"/>
          <w:lang w:val="kk-KZ"/>
        </w:rPr>
        <w:t>Ұзақ,көлемді тапсырмалардан қорықпаңыз!Сұрақтың ұзақтығы мен қиындығы көбінесе бірдей емес.Беттің жартысын алатын сұрақтар басқаларға қарағанда әлдеқайда жеңіл болуы мүмкін.Ұзақ сұрақтарды көбінесе оқиға беріледі де,оны көз алдыңызға елестетіп,есте сақтау өте жеңіл болғаны үшін сұрақты оп-оңай шешесіз.</w:t>
      </w:r>
    </w:p>
    <w:p w:rsidR="001B2EEA" w:rsidRPr="007D123C" w:rsidRDefault="001B2EEA" w:rsidP="001B2EEA">
      <w:pPr>
        <w:pStyle w:val="a5"/>
        <w:jc w:val="both"/>
        <w:rPr>
          <w:rFonts w:ascii="Times New Roman" w:hAnsi="Times New Roman" w:cs="Times New Roman"/>
          <w:sz w:val="28"/>
          <w:szCs w:val="28"/>
          <w:lang w:val="kk-KZ"/>
        </w:rPr>
      </w:pPr>
      <w:r w:rsidRPr="007D123C">
        <w:rPr>
          <w:rFonts w:ascii="Times New Roman" w:hAnsi="Times New Roman" w:cs="Times New Roman"/>
          <w:sz w:val="28"/>
          <w:szCs w:val="28"/>
          <w:lang w:val="kk-KZ"/>
        </w:rPr>
        <w:t xml:space="preserve"> </w:t>
      </w:r>
      <w:r w:rsidRPr="007D123C">
        <w:rPr>
          <w:rFonts w:ascii="Times New Roman" w:hAnsi="Times New Roman" w:cs="Times New Roman"/>
          <w:sz w:val="28"/>
          <w:szCs w:val="28"/>
          <w:lang w:val="kk-KZ"/>
        </w:rPr>
        <w:tab/>
      </w:r>
    </w:p>
    <w:p w:rsidR="00EA2254" w:rsidRPr="007D123C" w:rsidRDefault="00EA2254" w:rsidP="001B2EEA">
      <w:pPr>
        <w:pStyle w:val="a5"/>
        <w:ind w:firstLine="708"/>
        <w:jc w:val="both"/>
        <w:rPr>
          <w:rFonts w:ascii="Times New Roman" w:hAnsi="Times New Roman" w:cs="Times New Roman"/>
          <w:sz w:val="28"/>
          <w:szCs w:val="28"/>
          <w:lang w:val="kk-KZ"/>
        </w:rPr>
      </w:pPr>
      <w:r w:rsidRPr="007D123C">
        <w:rPr>
          <w:rFonts w:ascii="Times New Roman" w:hAnsi="Times New Roman" w:cs="Times New Roman"/>
          <w:b/>
          <w:sz w:val="28"/>
          <w:szCs w:val="28"/>
          <w:u w:val="single"/>
          <w:lang w:val="kk-KZ"/>
        </w:rPr>
        <w:t>6-әдіс.</w:t>
      </w:r>
      <w:r w:rsidR="001B2EEA" w:rsidRPr="007D123C">
        <w:rPr>
          <w:rFonts w:ascii="Times New Roman" w:hAnsi="Times New Roman" w:cs="Times New Roman"/>
          <w:sz w:val="28"/>
          <w:szCs w:val="28"/>
          <w:lang w:val="kk-KZ"/>
        </w:rPr>
        <w:t xml:space="preserve"> </w:t>
      </w:r>
      <w:r w:rsidRPr="007D123C">
        <w:rPr>
          <w:rFonts w:ascii="Times New Roman" w:hAnsi="Times New Roman" w:cs="Times New Roman"/>
          <w:sz w:val="28"/>
          <w:szCs w:val="28"/>
          <w:lang w:val="kk-KZ"/>
        </w:rPr>
        <w:t>Мәтіннің негізгі ойы әдетте соңғы сөйлемдерде келеді.Айрықша жағдайларды есептемегенде,мәтіннің негізгі ойын соңғы сөйлемнен іздеңіз.</w:t>
      </w:r>
    </w:p>
    <w:p w:rsidR="001B2EEA" w:rsidRPr="007D123C" w:rsidRDefault="001B2EEA" w:rsidP="001B2EEA">
      <w:pPr>
        <w:pStyle w:val="a5"/>
        <w:ind w:firstLine="708"/>
        <w:jc w:val="both"/>
        <w:rPr>
          <w:rFonts w:ascii="Times New Roman" w:hAnsi="Times New Roman" w:cs="Times New Roman"/>
          <w:b/>
          <w:sz w:val="28"/>
          <w:szCs w:val="28"/>
          <w:u w:val="single"/>
          <w:lang w:val="kk-KZ"/>
        </w:rPr>
      </w:pPr>
    </w:p>
    <w:p w:rsidR="00EA2254" w:rsidRPr="007D123C" w:rsidRDefault="00EA2254" w:rsidP="001B2EEA">
      <w:pPr>
        <w:pStyle w:val="a5"/>
        <w:ind w:firstLine="708"/>
        <w:jc w:val="both"/>
        <w:rPr>
          <w:rFonts w:ascii="Times New Roman" w:hAnsi="Times New Roman" w:cs="Times New Roman"/>
          <w:sz w:val="28"/>
          <w:szCs w:val="28"/>
          <w:lang w:val="kk-KZ"/>
        </w:rPr>
      </w:pPr>
      <w:r w:rsidRPr="007D123C">
        <w:rPr>
          <w:rFonts w:ascii="Times New Roman" w:hAnsi="Times New Roman" w:cs="Times New Roman"/>
          <w:b/>
          <w:sz w:val="28"/>
          <w:szCs w:val="28"/>
          <w:u w:val="single"/>
          <w:lang w:val="kk-KZ"/>
        </w:rPr>
        <w:t>7-әдіс</w:t>
      </w:r>
      <w:r w:rsidRPr="007D123C">
        <w:rPr>
          <w:rFonts w:ascii="Times New Roman" w:hAnsi="Times New Roman" w:cs="Times New Roman"/>
          <w:sz w:val="28"/>
          <w:szCs w:val="28"/>
          <w:lang w:val="kk-KZ"/>
        </w:rPr>
        <w:t>.</w:t>
      </w:r>
      <w:r w:rsidR="001B2EEA" w:rsidRPr="007D123C">
        <w:rPr>
          <w:rFonts w:ascii="Times New Roman" w:hAnsi="Times New Roman" w:cs="Times New Roman"/>
          <w:sz w:val="28"/>
          <w:szCs w:val="28"/>
          <w:lang w:val="kk-KZ"/>
        </w:rPr>
        <w:t xml:space="preserve"> </w:t>
      </w:r>
      <w:r w:rsidRPr="007D123C">
        <w:rPr>
          <w:rFonts w:ascii="Times New Roman" w:hAnsi="Times New Roman" w:cs="Times New Roman"/>
          <w:sz w:val="28"/>
          <w:szCs w:val="28"/>
          <w:lang w:val="kk-KZ"/>
        </w:rPr>
        <w:t>Соңғы және ең маңызды әдіс</w:t>
      </w:r>
      <w:r w:rsidR="001B2EEA" w:rsidRPr="007D123C">
        <w:rPr>
          <w:rFonts w:ascii="Times New Roman" w:hAnsi="Times New Roman" w:cs="Times New Roman"/>
          <w:sz w:val="28"/>
          <w:szCs w:val="28"/>
          <w:lang w:val="kk-KZ"/>
        </w:rPr>
        <w:t>.Мәтін сұрақтарды барлығы шеше алады,</w:t>
      </w:r>
      <w:r w:rsidR="002475C6" w:rsidRPr="007D123C">
        <w:rPr>
          <w:rFonts w:ascii="Times New Roman" w:hAnsi="Times New Roman" w:cs="Times New Roman"/>
          <w:sz w:val="28"/>
          <w:szCs w:val="28"/>
          <w:lang w:val="kk-KZ"/>
        </w:rPr>
        <w:t xml:space="preserve"> </w:t>
      </w:r>
      <w:r w:rsidR="001B2EEA" w:rsidRPr="007D123C">
        <w:rPr>
          <w:rFonts w:ascii="Times New Roman" w:hAnsi="Times New Roman" w:cs="Times New Roman"/>
          <w:sz w:val="28"/>
          <w:szCs w:val="28"/>
          <w:lang w:val="kk-KZ"/>
        </w:rPr>
        <w:t>бірақ маңыздысы-</w:t>
      </w:r>
      <m:oMath>
        <m:r>
          <w:rPr>
            <w:rFonts w:ascii="Cambria Math" w:hAnsi="Cambria Math" w:cs="Times New Roman"/>
            <w:sz w:val="28"/>
            <w:szCs w:val="28"/>
            <w:lang w:val="kk-KZ"/>
          </w:rPr>
          <m:t>бер</m:t>
        </m:r>
      </m:oMath>
      <w:r w:rsidR="001B2EEA" w:rsidRPr="007D123C">
        <w:rPr>
          <w:rFonts w:ascii="Times New Roman" w:eastAsiaTheme="minorEastAsia" w:hAnsi="Times New Roman" w:cs="Times New Roman"/>
          <w:sz w:val="28"/>
          <w:szCs w:val="28"/>
          <w:lang w:val="kk-KZ"/>
        </w:rPr>
        <w:t>ілген уақытта шешіп үлгеру.</w:t>
      </w:r>
      <w:r w:rsidR="002475C6" w:rsidRPr="007D123C">
        <w:rPr>
          <w:rFonts w:ascii="Times New Roman" w:eastAsiaTheme="minorEastAsia" w:hAnsi="Times New Roman" w:cs="Times New Roman"/>
          <w:sz w:val="28"/>
          <w:szCs w:val="28"/>
          <w:lang w:val="kk-KZ"/>
        </w:rPr>
        <w:t xml:space="preserve"> </w:t>
      </w:r>
      <w:r w:rsidR="007D123C">
        <w:rPr>
          <w:rFonts w:ascii="Times New Roman" w:eastAsiaTheme="minorEastAsia" w:hAnsi="Times New Roman" w:cs="Times New Roman"/>
          <w:sz w:val="28"/>
          <w:szCs w:val="28"/>
          <w:lang w:val="kk-KZ"/>
        </w:rPr>
        <w:t>Сол себепті тәжіри</w:t>
      </w:r>
      <w:r w:rsidR="001B2EEA" w:rsidRPr="007D123C">
        <w:rPr>
          <w:rFonts w:ascii="Times New Roman" w:eastAsiaTheme="minorEastAsia" w:hAnsi="Times New Roman" w:cs="Times New Roman"/>
          <w:sz w:val="28"/>
          <w:szCs w:val="28"/>
          <w:lang w:val="kk-KZ"/>
        </w:rPr>
        <w:t>бие жинап,</w:t>
      </w:r>
      <w:r w:rsidR="002475C6" w:rsidRPr="007D123C">
        <w:rPr>
          <w:rFonts w:ascii="Times New Roman" w:eastAsiaTheme="minorEastAsia" w:hAnsi="Times New Roman" w:cs="Times New Roman"/>
          <w:sz w:val="28"/>
          <w:szCs w:val="28"/>
          <w:lang w:val="kk-KZ"/>
        </w:rPr>
        <w:t xml:space="preserve"> </w:t>
      </w:r>
      <w:r w:rsidR="001B2EEA" w:rsidRPr="007D123C">
        <w:rPr>
          <w:rFonts w:ascii="Times New Roman" w:eastAsiaTheme="minorEastAsia" w:hAnsi="Times New Roman" w:cs="Times New Roman"/>
          <w:sz w:val="28"/>
          <w:szCs w:val="28"/>
          <w:lang w:val="kk-KZ"/>
        </w:rPr>
        <w:t>тез шешуді үйрену өте маңызды.</w:t>
      </w:r>
      <w:r w:rsidR="002475C6" w:rsidRPr="007D123C">
        <w:rPr>
          <w:rFonts w:ascii="Times New Roman" w:eastAsiaTheme="minorEastAsia" w:hAnsi="Times New Roman" w:cs="Times New Roman"/>
          <w:sz w:val="28"/>
          <w:szCs w:val="28"/>
          <w:lang w:val="kk-KZ"/>
        </w:rPr>
        <w:t xml:space="preserve"> Тәжіриб</w:t>
      </w:r>
      <w:r w:rsidR="001B2EEA" w:rsidRPr="007D123C">
        <w:rPr>
          <w:rFonts w:ascii="Times New Roman" w:eastAsiaTheme="minorEastAsia" w:hAnsi="Times New Roman" w:cs="Times New Roman"/>
          <w:sz w:val="28"/>
          <w:szCs w:val="28"/>
          <w:lang w:val="kk-KZ"/>
        </w:rPr>
        <w:t>е жинау үшін белгілі бір тәртіппен сұрақ шешуіңіз керек.</w:t>
      </w:r>
      <w:r w:rsidR="002475C6" w:rsidRPr="007D123C">
        <w:rPr>
          <w:rFonts w:ascii="Times New Roman" w:eastAsiaTheme="minorEastAsia" w:hAnsi="Times New Roman" w:cs="Times New Roman"/>
          <w:sz w:val="28"/>
          <w:szCs w:val="28"/>
          <w:lang w:val="kk-KZ"/>
        </w:rPr>
        <w:t xml:space="preserve"> </w:t>
      </w:r>
      <w:r w:rsidR="00880E11" w:rsidRPr="007D123C">
        <w:rPr>
          <w:rFonts w:ascii="Times New Roman" w:eastAsiaTheme="minorEastAsia" w:hAnsi="Times New Roman" w:cs="Times New Roman"/>
          <w:sz w:val="28"/>
          <w:szCs w:val="28"/>
          <w:lang w:val="kk-KZ"/>
        </w:rPr>
        <w:t>е</w:t>
      </w:r>
      <w:r w:rsidR="001B2EEA" w:rsidRPr="007D123C">
        <w:rPr>
          <w:rFonts w:ascii="Times New Roman" w:eastAsiaTheme="minorEastAsia" w:hAnsi="Times New Roman" w:cs="Times New Roman"/>
          <w:sz w:val="28"/>
          <w:szCs w:val="28"/>
          <w:lang w:val="kk-KZ"/>
        </w:rPr>
        <w:t>Ендеше,</w:t>
      </w:r>
      <w:r w:rsidR="002475C6" w:rsidRPr="007D123C">
        <w:rPr>
          <w:rFonts w:ascii="Times New Roman" w:eastAsiaTheme="minorEastAsia" w:hAnsi="Times New Roman" w:cs="Times New Roman"/>
          <w:sz w:val="28"/>
          <w:szCs w:val="28"/>
          <w:lang w:val="kk-KZ"/>
        </w:rPr>
        <w:t xml:space="preserve"> </w:t>
      </w:r>
      <w:r w:rsidR="001B2EEA" w:rsidRPr="007D123C">
        <w:rPr>
          <w:rFonts w:ascii="Times New Roman" w:eastAsiaTheme="minorEastAsia" w:hAnsi="Times New Roman" w:cs="Times New Roman"/>
          <w:sz w:val="28"/>
          <w:szCs w:val="28"/>
          <w:lang w:val="kk-KZ"/>
        </w:rPr>
        <w:t>сізге ұсыңысымыз-күн сайын кем дегенде 20-30 мәтін сұрақ шешу!</w:t>
      </w:r>
    </w:p>
    <w:p w:rsidR="00EA2254" w:rsidRPr="007D123C" w:rsidRDefault="00EA2254" w:rsidP="008E2DB9">
      <w:pPr>
        <w:jc w:val="both"/>
        <w:rPr>
          <w:rFonts w:ascii="Times New Roman" w:hAnsi="Times New Roman" w:cs="Times New Roman"/>
          <w:sz w:val="28"/>
          <w:szCs w:val="28"/>
          <w:lang w:val="kk-KZ"/>
        </w:rPr>
      </w:pPr>
    </w:p>
    <w:p w:rsidR="00CD61A2" w:rsidRPr="007D123C" w:rsidRDefault="00CD61A2" w:rsidP="006A2533">
      <w:pPr>
        <w:jc w:val="center"/>
        <w:rPr>
          <w:rFonts w:ascii="Times New Roman" w:hAnsi="Times New Roman" w:cs="Times New Roman"/>
          <w:b/>
          <w:sz w:val="28"/>
          <w:szCs w:val="28"/>
          <w:lang w:val="kk-KZ"/>
        </w:rPr>
      </w:pPr>
    </w:p>
    <w:p w:rsidR="007D123C" w:rsidRPr="00D5526B" w:rsidRDefault="00CD61A2" w:rsidP="00D5526B">
      <w:pPr>
        <w:pStyle w:val="Default"/>
        <w:jc w:val="both"/>
        <w:rPr>
          <w:lang w:val="kk-KZ"/>
        </w:rPr>
      </w:pPr>
      <w:r w:rsidRPr="00D5526B">
        <w:rPr>
          <w:b/>
          <w:bCs/>
          <w:lang w:val="kk-KZ"/>
        </w:rPr>
        <w:t xml:space="preserve">         </w:t>
      </w:r>
      <w:r w:rsidRPr="00D5526B">
        <w:rPr>
          <w:lang w:val="kk-KZ"/>
        </w:rPr>
        <w:t xml:space="preserve">     </w:t>
      </w:r>
    </w:p>
    <w:p w:rsidR="007D123C" w:rsidRPr="00D5526B" w:rsidRDefault="007D123C" w:rsidP="00D5526B">
      <w:pPr>
        <w:pStyle w:val="a5"/>
        <w:jc w:val="both"/>
        <w:rPr>
          <w:rFonts w:ascii="Times New Roman" w:hAnsi="Times New Roman" w:cs="Times New Roman"/>
          <w:sz w:val="24"/>
          <w:szCs w:val="24"/>
          <w:lang w:val="kk-KZ"/>
        </w:rPr>
      </w:pPr>
    </w:p>
    <w:p w:rsidR="007D123C" w:rsidRPr="00D5526B" w:rsidRDefault="007D123C" w:rsidP="00D5526B">
      <w:pPr>
        <w:pStyle w:val="a5"/>
        <w:jc w:val="both"/>
        <w:rPr>
          <w:rFonts w:ascii="Times New Roman" w:hAnsi="Times New Roman" w:cs="Times New Roman"/>
          <w:sz w:val="24"/>
          <w:szCs w:val="24"/>
          <w:lang w:val="kk-KZ"/>
        </w:rPr>
      </w:pPr>
    </w:p>
    <w:p w:rsidR="007D123C" w:rsidRPr="00D5526B" w:rsidRDefault="007D123C" w:rsidP="00D5526B">
      <w:pPr>
        <w:pStyle w:val="a5"/>
        <w:jc w:val="both"/>
        <w:rPr>
          <w:rFonts w:ascii="Times New Roman" w:hAnsi="Times New Roman" w:cs="Times New Roman"/>
          <w:sz w:val="24"/>
          <w:szCs w:val="24"/>
          <w:lang w:val="kk-KZ"/>
        </w:rPr>
      </w:pPr>
    </w:p>
    <w:p w:rsidR="007D123C" w:rsidRPr="00D5526B" w:rsidRDefault="007D123C" w:rsidP="00D5526B">
      <w:pPr>
        <w:pStyle w:val="a5"/>
        <w:jc w:val="both"/>
        <w:rPr>
          <w:rFonts w:ascii="Times New Roman" w:hAnsi="Times New Roman" w:cs="Times New Roman"/>
          <w:sz w:val="24"/>
          <w:szCs w:val="24"/>
          <w:lang w:val="kk-KZ"/>
        </w:rPr>
      </w:pPr>
    </w:p>
    <w:p w:rsidR="007D123C" w:rsidRPr="00D5526B" w:rsidRDefault="007D123C" w:rsidP="00D5526B">
      <w:pPr>
        <w:pStyle w:val="a5"/>
        <w:jc w:val="both"/>
        <w:rPr>
          <w:rFonts w:ascii="Times New Roman" w:hAnsi="Times New Roman" w:cs="Times New Roman"/>
          <w:sz w:val="24"/>
          <w:szCs w:val="24"/>
          <w:lang w:val="kk-KZ"/>
        </w:rPr>
      </w:pPr>
    </w:p>
    <w:p w:rsidR="007D123C" w:rsidRPr="00D5526B" w:rsidRDefault="007D123C" w:rsidP="00D5526B">
      <w:pPr>
        <w:pStyle w:val="a5"/>
        <w:jc w:val="both"/>
        <w:rPr>
          <w:rFonts w:ascii="Times New Roman" w:hAnsi="Times New Roman" w:cs="Times New Roman"/>
          <w:sz w:val="24"/>
          <w:szCs w:val="24"/>
          <w:lang w:val="kk-KZ"/>
        </w:rPr>
      </w:pPr>
    </w:p>
    <w:p w:rsidR="00CD61A2" w:rsidRPr="00D5526B" w:rsidRDefault="007D123C" w:rsidP="00D5526B">
      <w:pPr>
        <w:pStyle w:val="a5"/>
        <w:jc w:val="both"/>
        <w:rPr>
          <w:rFonts w:ascii="Times New Roman" w:hAnsi="Times New Roman" w:cs="Times New Roman"/>
          <w:b/>
          <w:sz w:val="24"/>
          <w:szCs w:val="24"/>
          <w:lang w:val="kk-KZ"/>
        </w:rPr>
      </w:pPr>
      <w:r w:rsidRPr="00D5526B">
        <w:rPr>
          <w:rFonts w:ascii="Times New Roman" w:hAnsi="Times New Roman" w:cs="Times New Roman"/>
          <w:sz w:val="24"/>
          <w:szCs w:val="24"/>
          <w:lang w:val="kk-KZ"/>
        </w:rPr>
        <w:t xml:space="preserve">  </w:t>
      </w:r>
      <w:r w:rsidRPr="00D5526B">
        <w:rPr>
          <w:rFonts w:ascii="Times New Roman" w:hAnsi="Times New Roman" w:cs="Times New Roman"/>
          <w:sz w:val="24"/>
          <w:szCs w:val="24"/>
          <w:lang w:val="kk-KZ"/>
        </w:rPr>
        <w:tab/>
      </w:r>
    </w:p>
    <w:p w:rsidR="000E7801" w:rsidRDefault="000E7801" w:rsidP="00FB2B61">
      <w:pPr>
        <w:jc w:val="both"/>
        <w:rPr>
          <w:rFonts w:ascii="Times New Roman" w:hAnsi="Times New Roman" w:cs="Times New Roman"/>
          <w:b/>
          <w:sz w:val="24"/>
          <w:szCs w:val="24"/>
          <w:lang w:val="kk-KZ"/>
        </w:rPr>
      </w:pPr>
    </w:p>
    <w:p w:rsidR="000E7801" w:rsidRDefault="000E7801" w:rsidP="00FB2B61">
      <w:pPr>
        <w:jc w:val="both"/>
        <w:rPr>
          <w:rFonts w:ascii="Times New Roman" w:hAnsi="Times New Roman" w:cs="Times New Roman"/>
          <w:b/>
          <w:sz w:val="24"/>
          <w:szCs w:val="24"/>
          <w:lang w:val="kk-KZ"/>
        </w:rPr>
      </w:pPr>
    </w:p>
    <w:p w:rsidR="000E7801" w:rsidRDefault="000E7801" w:rsidP="00FB2B61">
      <w:pPr>
        <w:jc w:val="both"/>
        <w:rPr>
          <w:rFonts w:ascii="Times New Roman" w:hAnsi="Times New Roman" w:cs="Times New Roman"/>
          <w:b/>
          <w:sz w:val="24"/>
          <w:szCs w:val="24"/>
          <w:lang w:val="kk-KZ"/>
        </w:rPr>
      </w:pPr>
    </w:p>
    <w:p w:rsidR="000E7801" w:rsidRDefault="000E7801" w:rsidP="00FB2B61">
      <w:pPr>
        <w:jc w:val="both"/>
        <w:rPr>
          <w:rFonts w:ascii="Times New Roman" w:hAnsi="Times New Roman" w:cs="Times New Roman"/>
          <w:b/>
          <w:sz w:val="24"/>
          <w:szCs w:val="24"/>
          <w:lang w:val="kk-KZ"/>
        </w:rPr>
      </w:pPr>
    </w:p>
    <w:p w:rsidR="000E7801" w:rsidRDefault="000E7801" w:rsidP="00FB2B61">
      <w:pPr>
        <w:jc w:val="both"/>
        <w:rPr>
          <w:rFonts w:ascii="Times New Roman" w:hAnsi="Times New Roman" w:cs="Times New Roman"/>
          <w:b/>
          <w:sz w:val="24"/>
          <w:szCs w:val="24"/>
          <w:lang w:val="kk-KZ"/>
        </w:rPr>
      </w:pPr>
    </w:p>
    <w:p w:rsidR="000E7801" w:rsidRDefault="000E7801" w:rsidP="00FB2B61">
      <w:pPr>
        <w:jc w:val="both"/>
        <w:rPr>
          <w:rFonts w:ascii="Times New Roman" w:hAnsi="Times New Roman" w:cs="Times New Roman"/>
          <w:b/>
          <w:sz w:val="24"/>
          <w:szCs w:val="24"/>
          <w:lang w:val="kk-KZ"/>
        </w:rPr>
      </w:pPr>
    </w:p>
    <w:p w:rsidR="000E7801" w:rsidRDefault="000E7801" w:rsidP="00FB2B61">
      <w:pPr>
        <w:jc w:val="both"/>
        <w:rPr>
          <w:rFonts w:ascii="Times New Roman" w:hAnsi="Times New Roman" w:cs="Times New Roman"/>
          <w:b/>
          <w:sz w:val="24"/>
          <w:szCs w:val="24"/>
          <w:lang w:val="kk-KZ"/>
        </w:rPr>
      </w:pPr>
    </w:p>
    <w:p w:rsidR="000E7801" w:rsidRDefault="000E7801" w:rsidP="00FB2B61">
      <w:pPr>
        <w:jc w:val="both"/>
        <w:rPr>
          <w:rFonts w:ascii="Times New Roman" w:hAnsi="Times New Roman" w:cs="Times New Roman"/>
          <w:b/>
          <w:sz w:val="24"/>
          <w:szCs w:val="24"/>
          <w:lang w:val="kk-KZ"/>
        </w:rPr>
      </w:pPr>
    </w:p>
    <w:p w:rsidR="000E7801" w:rsidRDefault="000E7801" w:rsidP="00FB2B61">
      <w:pPr>
        <w:jc w:val="both"/>
        <w:rPr>
          <w:rFonts w:ascii="Times New Roman" w:hAnsi="Times New Roman" w:cs="Times New Roman"/>
          <w:b/>
          <w:sz w:val="24"/>
          <w:szCs w:val="24"/>
          <w:lang w:val="kk-KZ"/>
        </w:rPr>
      </w:pPr>
    </w:p>
    <w:p w:rsidR="000E7801" w:rsidRDefault="000E7801" w:rsidP="00FB2B61">
      <w:pPr>
        <w:jc w:val="both"/>
        <w:rPr>
          <w:rFonts w:ascii="Times New Roman" w:hAnsi="Times New Roman" w:cs="Times New Roman"/>
          <w:b/>
          <w:sz w:val="24"/>
          <w:szCs w:val="24"/>
          <w:lang w:val="kk-KZ"/>
        </w:rPr>
      </w:pPr>
    </w:p>
    <w:p w:rsidR="000E7801" w:rsidRDefault="000E7801" w:rsidP="00FB2B61">
      <w:pPr>
        <w:jc w:val="both"/>
        <w:rPr>
          <w:rFonts w:ascii="Times New Roman" w:hAnsi="Times New Roman" w:cs="Times New Roman"/>
          <w:b/>
          <w:sz w:val="24"/>
          <w:szCs w:val="24"/>
          <w:lang w:val="kk-KZ"/>
        </w:rPr>
      </w:pPr>
    </w:p>
    <w:p w:rsidR="00FB2B61" w:rsidRPr="000E7801" w:rsidRDefault="00FB2B61" w:rsidP="000E7801">
      <w:pPr>
        <w:pStyle w:val="a5"/>
        <w:ind w:firstLine="708"/>
        <w:jc w:val="both"/>
        <w:rPr>
          <w:rFonts w:ascii="Times New Roman" w:hAnsi="Times New Roman" w:cs="Times New Roman"/>
          <w:sz w:val="32"/>
          <w:szCs w:val="32"/>
          <w:lang w:val="kk-KZ"/>
        </w:rPr>
      </w:pPr>
      <w:r w:rsidRPr="000E7801">
        <w:rPr>
          <w:rFonts w:ascii="Times New Roman" w:hAnsi="Times New Roman" w:cs="Times New Roman"/>
          <w:sz w:val="32"/>
          <w:szCs w:val="32"/>
          <w:lang w:val="kk-KZ"/>
        </w:rPr>
        <w:t>Туған жердің қадірін туғалы түзге шықпаған елдегі адам қайдан білсін?</w:t>
      </w:r>
    </w:p>
    <w:p w:rsidR="00FB2B61" w:rsidRPr="00EB4EDB" w:rsidRDefault="00FB2B61" w:rsidP="000E7801">
      <w:pPr>
        <w:pStyle w:val="a5"/>
        <w:jc w:val="both"/>
        <w:rPr>
          <w:rFonts w:ascii="Times New Roman" w:hAnsi="Times New Roman" w:cs="Times New Roman"/>
          <w:sz w:val="32"/>
          <w:szCs w:val="32"/>
          <w:lang w:val="kk-KZ"/>
        </w:rPr>
      </w:pPr>
      <w:r w:rsidRPr="000E7801">
        <w:rPr>
          <w:rFonts w:ascii="Times New Roman" w:hAnsi="Times New Roman" w:cs="Times New Roman"/>
          <w:sz w:val="32"/>
          <w:szCs w:val="32"/>
          <w:lang w:val="kk-KZ"/>
        </w:rPr>
        <w:t xml:space="preserve"> </w:t>
      </w:r>
      <w:r w:rsidR="000E7801">
        <w:rPr>
          <w:rFonts w:ascii="Times New Roman" w:hAnsi="Times New Roman" w:cs="Times New Roman"/>
          <w:sz w:val="32"/>
          <w:szCs w:val="32"/>
          <w:lang w:val="kk-KZ"/>
        </w:rPr>
        <w:tab/>
      </w:r>
      <w:r w:rsidRPr="000E7801">
        <w:rPr>
          <w:rFonts w:ascii="Times New Roman" w:hAnsi="Times New Roman" w:cs="Times New Roman"/>
          <w:sz w:val="32"/>
          <w:szCs w:val="32"/>
          <w:lang w:val="kk-KZ"/>
        </w:rPr>
        <w:t>Туған жердің қадірін алыс жерге ұзатылған,ұзатылғанына талай жыл өткен қыз білмесе,</w:t>
      </w:r>
      <w:r w:rsidR="000E7801">
        <w:rPr>
          <w:rFonts w:ascii="Times New Roman" w:hAnsi="Times New Roman" w:cs="Times New Roman"/>
          <w:sz w:val="32"/>
          <w:szCs w:val="32"/>
          <w:lang w:val="kk-KZ"/>
        </w:rPr>
        <w:t xml:space="preserve"> </w:t>
      </w:r>
      <w:r w:rsidRPr="000E7801">
        <w:rPr>
          <w:rFonts w:ascii="Times New Roman" w:hAnsi="Times New Roman" w:cs="Times New Roman"/>
          <w:sz w:val="32"/>
          <w:szCs w:val="32"/>
          <w:lang w:val="kk-KZ"/>
        </w:rPr>
        <w:t>кім білсін?</w:t>
      </w:r>
    </w:p>
    <w:p w:rsidR="00DB0ECA" w:rsidRPr="00EB4EDB" w:rsidRDefault="00DB0ECA" w:rsidP="000E7801">
      <w:pPr>
        <w:pStyle w:val="a5"/>
        <w:jc w:val="both"/>
        <w:rPr>
          <w:rFonts w:ascii="Times New Roman" w:hAnsi="Times New Roman" w:cs="Times New Roman"/>
          <w:sz w:val="32"/>
          <w:szCs w:val="32"/>
          <w:lang w:val="kk-KZ"/>
        </w:rPr>
      </w:pPr>
    </w:p>
    <w:p w:rsidR="00DB0ECA" w:rsidRPr="00EB4EDB" w:rsidRDefault="00DB0ECA" w:rsidP="000E7801">
      <w:pPr>
        <w:pStyle w:val="a5"/>
        <w:jc w:val="both"/>
        <w:rPr>
          <w:rFonts w:ascii="Times New Roman" w:hAnsi="Times New Roman" w:cs="Times New Roman"/>
          <w:sz w:val="32"/>
          <w:szCs w:val="32"/>
          <w:lang w:val="kk-KZ"/>
        </w:rPr>
      </w:pPr>
    </w:p>
    <w:p w:rsidR="00FB2B61" w:rsidRPr="00EB4EDB" w:rsidRDefault="00FB2B61" w:rsidP="000E7801">
      <w:pPr>
        <w:pStyle w:val="a5"/>
        <w:jc w:val="both"/>
        <w:rPr>
          <w:rFonts w:ascii="Times New Roman" w:hAnsi="Times New Roman" w:cs="Times New Roman"/>
          <w:sz w:val="32"/>
          <w:szCs w:val="32"/>
          <w:lang w:val="kk-KZ"/>
        </w:rPr>
      </w:pPr>
      <w:r w:rsidRPr="000E7801">
        <w:rPr>
          <w:rFonts w:ascii="Times New Roman" w:hAnsi="Times New Roman" w:cs="Times New Roman"/>
          <w:sz w:val="32"/>
          <w:szCs w:val="32"/>
          <w:lang w:val="kk-KZ"/>
        </w:rPr>
        <w:t xml:space="preserve"> </w:t>
      </w:r>
      <w:r w:rsidR="000E7801">
        <w:rPr>
          <w:rFonts w:ascii="Times New Roman" w:hAnsi="Times New Roman" w:cs="Times New Roman"/>
          <w:sz w:val="32"/>
          <w:szCs w:val="32"/>
          <w:lang w:val="kk-KZ"/>
        </w:rPr>
        <w:tab/>
      </w:r>
      <w:r w:rsidRPr="000E7801">
        <w:rPr>
          <w:rFonts w:ascii="Times New Roman" w:hAnsi="Times New Roman" w:cs="Times New Roman"/>
          <w:sz w:val="32"/>
          <w:szCs w:val="32"/>
          <w:lang w:val="kk-KZ"/>
        </w:rPr>
        <w:t>Туған жердің қымбатын ғылым іздеп,</w:t>
      </w:r>
      <w:r w:rsidR="00DB0ECA">
        <w:rPr>
          <w:rFonts w:ascii="Times New Roman" w:hAnsi="Times New Roman" w:cs="Times New Roman"/>
          <w:sz w:val="32"/>
          <w:szCs w:val="32"/>
          <w:lang w:val="kk-KZ"/>
        </w:rPr>
        <w:t xml:space="preserve"> </w:t>
      </w:r>
      <w:r w:rsidRPr="000E7801">
        <w:rPr>
          <w:rFonts w:ascii="Times New Roman" w:hAnsi="Times New Roman" w:cs="Times New Roman"/>
          <w:sz w:val="32"/>
          <w:szCs w:val="32"/>
          <w:lang w:val="kk-KZ"/>
        </w:rPr>
        <w:t>шет жайлап,кітап қарап сарылып,</w:t>
      </w:r>
      <w:r w:rsidR="00DB0ECA">
        <w:rPr>
          <w:rFonts w:ascii="Times New Roman" w:hAnsi="Times New Roman" w:cs="Times New Roman"/>
          <w:sz w:val="32"/>
          <w:szCs w:val="32"/>
          <w:lang w:val="kk-KZ"/>
        </w:rPr>
        <w:t xml:space="preserve"> </w:t>
      </w:r>
      <w:r w:rsidRPr="000E7801">
        <w:rPr>
          <w:rFonts w:ascii="Times New Roman" w:hAnsi="Times New Roman" w:cs="Times New Roman"/>
          <w:sz w:val="32"/>
          <w:szCs w:val="32"/>
          <w:lang w:val="kk-KZ"/>
        </w:rPr>
        <w:t>көзінің майын тауысқан,</w:t>
      </w:r>
      <w:r w:rsidR="00DB0ECA" w:rsidRPr="00DB0ECA">
        <w:rPr>
          <w:rFonts w:ascii="Times New Roman" w:hAnsi="Times New Roman" w:cs="Times New Roman"/>
          <w:sz w:val="32"/>
          <w:szCs w:val="32"/>
          <w:lang w:val="kk-KZ"/>
        </w:rPr>
        <w:t xml:space="preserve"> </w:t>
      </w:r>
      <w:r w:rsidRPr="000E7801">
        <w:rPr>
          <w:rFonts w:ascii="Times New Roman" w:hAnsi="Times New Roman" w:cs="Times New Roman"/>
          <w:sz w:val="32"/>
          <w:szCs w:val="32"/>
          <w:lang w:val="kk-KZ"/>
        </w:rPr>
        <w:t>көшенің шаңын көп жұтқан шәкірт білмесе,</w:t>
      </w:r>
      <w:r w:rsidR="000E7801">
        <w:rPr>
          <w:rFonts w:ascii="Times New Roman" w:hAnsi="Times New Roman" w:cs="Times New Roman"/>
          <w:sz w:val="32"/>
          <w:szCs w:val="32"/>
          <w:lang w:val="kk-KZ"/>
        </w:rPr>
        <w:t xml:space="preserve"> </w:t>
      </w:r>
      <w:r w:rsidRPr="000E7801">
        <w:rPr>
          <w:rFonts w:ascii="Times New Roman" w:hAnsi="Times New Roman" w:cs="Times New Roman"/>
          <w:sz w:val="32"/>
          <w:szCs w:val="32"/>
          <w:lang w:val="kk-KZ"/>
        </w:rPr>
        <w:t>кім білсін?</w:t>
      </w:r>
    </w:p>
    <w:p w:rsidR="00DB0ECA" w:rsidRPr="00EB4EDB" w:rsidRDefault="00DB0ECA" w:rsidP="000E7801">
      <w:pPr>
        <w:pStyle w:val="a5"/>
        <w:jc w:val="both"/>
        <w:rPr>
          <w:rFonts w:ascii="Times New Roman" w:hAnsi="Times New Roman" w:cs="Times New Roman"/>
          <w:sz w:val="32"/>
          <w:szCs w:val="32"/>
          <w:lang w:val="kk-KZ"/>
        </w:rPr>
      </w:pPr>
    </w:p>
    <w:p w:rsidR="00DB0ECA" w:rsidRPr="00EB4EDB" w:rsidRDefault="00DB0ECA" w:rsidP="000E7801">
      <w:pPr>
        <w:pStyle w:val="a5"/>
        <w:jc w:val="both"/>
        <w:rPr>
          <w:rFonts w:ascii="Times New Roman" w:hAnsi="Times New Roman" w:cs="Times New Roman"/>
          <w:sz w:val="32"/>
          <w:szCs w:val="32"/>
          <w:lang w:val="kk-KZ"/>
        </w:rPr>
      </w:pPr>
    </w:p>
    <w:p w:rsidR="00FB2B61" w:rsidRPr="00EB4EDB" w:rsidRDefault="00FB2B61" w:rsidP="000E7801">
      <w:pPr>
        <w:pStyle w:val="a5"/>
        <w:jc w:val="both"/>
        <w:rPr>
          <w:rFonts w:ascii="Times New Roman" w:hAnsi="Times New Roman" w:cs="Times New Roman"/>
          <w:sz w:val="32"/>
          <w:szCs w:val="32"/>
          <w:lang w:val="kk-KZ"/>
        </w:rPr>
      </w:pPr>
      <w:r w:rsidRPr="000E7801">
        <w:rPr>
          <w:rFonts w:ascii="Times New Roman" w:hAnsi="Times New Roman" w:cs="Times New Roman"/>
          <w:sz w:val="32"/>
          <w:szCs w:val="32"/>
          <w:lang w:val="kk-KZ"/>
        </w:rPr>
        <w:t xml:space="preserve"> </w:t>
      </w:r>
      <w:r w:rsidR="000E7801">
        <w:rPr>
          <w:rFonts w:ascii="Times New Roman" w:hAnsi="Times New Roman" w:cs="Times New Roman"/>
          <w:sz w:val="32"/>
          <w:szCs w:val="32"/>
          <w:lang w:val="kk-KZ"/>
        </w:rPr>
        <w:tab/>
      </w:r>
      <w:r w:rsidRPr="000E7801">
        <w:rPr>
          <w:rFonts w:ascii="Times New Roman" w:hAnsi="Times New Roman" w:cs="Times New Roman"/>
          <w:sz w:val="32"/>
          <w:szCs w:val="32"/>
          <w:lang w:val="kk-KZ"/>
        </w:rPr>
        <w:t>Туған жердің артығын жазатайым іс етіп,</w:t>
      </w:r>
      <w:r w:rsidR="000E7801">
        <w:rPr>
          <w:rFonts w:ascii="Times New Roman" w:hAnsi="Times New Roman" w:cs="Times New Roman"/>
          <w:sz w:val="32"/>
          <w:szCs w:val="32"/>
          <w:lang w:val="kk-KZ"/>
        </w:rPr>
        <w:t xml:space="preserve"> </w:t>
      </w:r>
      <w:r w:rsidRPr="000E7801">
        <w:rPr>
          <w:rFonts w:ascii="Times New Roman" w:hAnsi="Times New Roman" w:cs="Times New Roman"/>
          <w:sz w:val="32"/>
          <w:szCs w:val="32"/>
          <w:lang w:val="kk-KZ"/>
        </w:rPr>
        <w:t>күштілерге күш етіп,еріксіз елден айырылған,шеттен дәмі бұйырған,</w:t>
      </w:r>
      <w:r w:rsidR="00DB0ECA">
        <w:rPr>
          <w:rFonts w:ascii="Times New Roman" w:hAnsi="Times New Roman" w:cs="Times New Roman"/>
          <w:sz w:val="32"/>
          <w:szCs w:val="32"/>
          <w:lang w:val="kk-KZ"/>
        </w:rPr>
        <w:t xml:space="preserve"> </w:t>
      </w:r>
      <w:r w:rsidRPr="000E7801">
        <w:rPr>
          <w:rFonts w:ascii="Times New Roman" w:hAnsi="Times New Roman" w:cs="Times New Roman"/>
          <w:sz w:val="32"/>
          <w:szCs w:val="32"/>
          <w:lang w:val="kk-KZ"/>
        </w:rPr>
        <w:t>жаттан сыйлау көрмеген ер білмесе,</w:t>
      </w:r>
      <w:r w:rsidR="000E7801">
        <w:rPr>
          <w:rFonts w:ascii="Times New Roman" w:hAnsi="Times New Roman" w:cs="Times New Roman"/>
          <w:sz w:val="32"/>
          <w:szCs w:val="32"/>
          <w:lang w:val="kk-KZ"/>
        </w:rPr>
        <w:t xml:space="preserve"> </w:t>
      </w:r>
      <w:r w:rsidRPr="000E7801">
        <w:rPr>
          <w:rFonts w:ascii="Times New Roman" w:hAnsi="Times New Roman" w:cs="Times New Roman"/>
          <w:sz w:val="32"/>
          <w:szCs w:val="32"/>
          <w:lang w:val="kk-KZ"/>
        </w:rPr>
        <w:t>кім білсін?</w:t>
      </w:r>
    </w:p>
    <w:p w:rsidR="00DB0ECA" w:rsidRPr="00EB4EDB" w:rsidRDefault="00DB0ECA" w:rsidP="000E7801">
      <w:pPr>
        <w:pStyle w:val="a5"/>
        <w:jc w:val="both"/>
        <w:rPr>
          <w:rFonts w:ascii="Times New Roman" w:hAnsi="Times New Roman" w:cs="Times New Roman"/>
          <w:sz w:val="32"/>
          <w:szCs w:val="32"/>
          <w:lang w:val="kk-KZ"/>
        </w:rPr>
      </w:pPr>
    </w:p>
    <w:p w:rsidR="00DB0ECA" w:rsidRPr="00EB4EDB" w:rsidRDefault="00DB0ECA" w:rsidP="000E7801">
      <w:pPr>
        <w:pStyle w:val="a5"/>
        <w:jc w:val="both"/>
        <w:rPr>
          <w:rFonts w:ascii="Times New Roman" w:hAnsi="Times New Roman" w:cs="Times New Roman"/>
          <w:sz w:val="32"/>
          <w:szCs w:val="32"/>
          <w:lang w:val="kk-KZ"/>
        </w:rPr>
      </w:pPr>
    </w:p>
    <w:p w:rsidR="00FB2B61" w:rsidRPr="00EB4EDB" w:rsidRDefault="00FB2B61" w:rsidP="000E7801">
      <w:pPr>
        <w:pStyle w:val="a5"/>
        <w:ind w:firstLine="708"/>
        <w:jc w:val="both"/>
        <w:rPr>
          <w:rFonts w:ascii="Times New Roman" w:hAnsi="Times New Roman" w:cs="Times New Roman"/>
          <w:sz w:val="32"/>
          <w:szCs w:val="32"/>
          <w:lang w:val="kk-KZ"/>
        </w:rPr>
      </w:pPr>
      <w:r w:rsidRPr="000E7801">
        <w:rPr>
          <w:rFonts w:ascii="Times New Roman" w:hAnsi="Times New Roman" w:cs="Times New Roman"/>
          <w:sz w:val="32"/>
          <w:szCs w:val="32"/>
          <w:lang w:val="kk-KZ"/>
        </w:rPr>
        <w:t xml:space="preserve"> Туған жердің асылын қараңғы үйге қамалып,қара нан мен қара шай жүрегін кесіп жатқанда,</w:t>
      </w:r>
      <w:r w:rsidR="000E7801">
        <w:rPr>
          <w:rFonts w:ascii="Times New Roman" w:hAnsi="Times New Roman" w:cs="Times New Roman"/>
          <w:sz w:val="32"/>
          <w:szCs w:val="32"/>
          <w:lang w:val="kk-KZ"/>
        </w:rPr>
        <w:t xml:space="preserve"> </w:t>
      </w:r>
      <w:r w:rsidRPr="000E7801">
        <w:rPr>
          <w:rFonts w:ascii="Times New Roman" w:hAnsi="Times New Roman" w:cs="Times New Roman"/>
          <w:sz w:val="32"/>
          <w:szCs w:val="32"/>
          <w:lang w:val="kk-KZ"/>
        </w:rPr>
        <w:t>қазы,</w:t>
      </w:r>
      <w:r w:rsidR="000E7801">
        <w:rPr>
          <w:rFonts w:ascii="Times New Roman" w:hAnsi="Times New Roman" w:cs="Times New Roman"/>
          <w:sz w:val="32"/>
          <w:szCs w:val="32"/>
          <w:lang w:val="kk-KZ"/>
        </w:rPr>
        <w:t xml:space="preserve"> </w:t>
      </w:r>
      <w:r w:rsidRPr="000E7801">
        <w:rPr>
          <w:rFonts w:ascii="Times New Roman" w:hAnsi="Times New Roman" w:cs="Times New Roman"/>
          <w:sz w:val="32"/>
          <w:szCs w:val="32"/>
          <w:lang w:val="kk-KZ"/>
        </w:rPr>
        <w:t>қарта,</w:t>
      </w:r>
      <w:r w:rsidR="000E7801">
        <w:rPr>
          <w:rFonts w:ascii="Times New Roman" w:hAnsi="Times New Roman" w:cs="Times New Roman"/>
          <w:sz w:val="32"/>
          <w:szCs w:val="32"/>
          <w:lang w:val="kk-KZ"/>
        </w:rPr>
        <w:t xml:space="preserve"> </w:t>
      </w:r>
      <w:r w:rsidRPr="000E7801">
        <w:rPr>
          <w:rFonts w:ascii="Times New Roman" w:hAnsi="Times New Roman" w:cs="Times New Roman"/>
          <w:sz w:val="32"/>
          <w:szCs w:val="32"/>
          <w:lang w:val="kk-KZ"/>
        </w:rPr>
        <w:t>сары қымыз бір-бір ұшып көзінен,есіл елін сағынған,</w:t>
      </w:r>
      <w:r w:rsidR="00DB0ECA">
        <w:rPr>
          <w:rFonts w:ascii="Times New Roman" w:hAnsi="Times New Roman" w:cs="Times New Roman"/>
          <w:sz w:val="32"/>
          <w:szCs w:val="32"/>
          <w:lang w:val="kk-KZ"/>
        </w:rPr>
        <w:t xml:space="preserve"> </w:t>
      </w:r>
      <w:r w:rsidRPr="000E7801">
        <w:rPr>
          <w:rFonts w:ascii="Times New Roman" w:hAnsi="Times New Roman" w:cs="Times New Roman"/>
          <w:sz w:val="32"/>
          <w:szCs w:val="32"/>
          <w:lang w:val="kk-KZ"/>
        </w:rPr>
        <w:t>бір көруге зар болған тұтқын білмесе, кім білсін?</w:t>
      </w:r>
    </w:p>
    <w:p w:rsidR="00DB0ECA" w:rsidRPr="00EB4EDB" w:rsidRDefault="00DB0ECA" w:rsidP="000E7801">
      <w:pPr>
        <w:pStyle w:val="a5"/>
        <w:ind w:firstLine="708"/>
        <w:jc w:val="both"/>
        <w:rPr>
          <w:rFonts w:ascii="Times New Roman" w:hAnsi="Times New Roman" w:cs="Times New Roman"/>
          <w:sz w:val="32"/>
          <w:szCs w:val="32"/>
          <w:lang w:val="kk-KZ"/>
        </w:rPr>
      </w:pPr>
    </w:p>
    <w:p w:rsidR="00DB0ECA" w:rsidRPr="00EB4EDB" w:rsidRDefault="00DB0ECA" w:rsidP="000E7801">
      <w:pPr>
        <w:pStyle w:val="a5"/>
        <w:ind w:firstLine="708"/>
        <w:jc w:val="both"/>
        <w:rPr>
          <w:rFonts w:ascii="Times New Roman" w:hAnsi="Times New Roman" w:cs="Times New Roman"/>
          <w:sz w:val="32"/>
          <w:szCs w:val="32"/>
          <w:lang w:val="kk-KZ"/>
        </w:rPr>
      </w:pPr>
    </w:p>
    <w:p w:rsidR="00FB2B61" w:rsidRPr="00EB4EDB" w:rsidRDefault="00FB2B61" w:rsidP="000E7801">
      <w:pPr>
        <w:pStyle w:val="a5"/>
        <w:jc w:val="both"/>
        <w:rPr>
          <w:rFonts w:ascii="Times New Roman" w:hAnsi="Times New Roman" w:cs="Times New Roman"/>
          <w:sz w:val="32"/>
          <w:szCs w:val="32"/>
          <w:lang w:val="kk-KZ"/>
        </w:rPr>
      </w:pPr>
      <w:r w:rsidRPr="000E7801">
        <w:rPr>
          <w:rFonts w:ascii="Times New Roman" w:hAnsi="Times New Roman" w:cs="Times New Roman"/>
          <w:sz w:val="32"/>
          <w:szCs w:val="32"/>
          <w:lang w:val="kk-KZ"/>
        </w:rPr>
        <w:t xml:space="preserve"> </w:t>
      </w:r>
      <w:r w:rsidR="000E7801">
        <w:rPr>
          <w:rFonts w:ascii="Times New Roman" w:hAnsi="Times New Roman" w:cs="Times New Roman"/>
          <w:sz w:val="32"/>
          <w:szCs w:val="32"/>
          <w:lang w:val="kk-KZ"/>
        </w:rPr>
        <w:tab/>
      </w:r>
      <w:r w:rsidRPr="000E7801">
        <w:rPr>
          <w:rFonts w:ascii="Times New Roman" w:hAnsi="Times New Roman" w:cs="Times New Roman"/>
          <w:sz w:val="32"/>
          <w:szCs w:val="32"/>
          <w:lang w:val="kk-KZ"/>
        </w:rPr>
        <w:t>Туған жердің қадірін әлеуметтік ісіне басын байлап жегілген,</w:t>
      </w:r>
      <w:r w:rsidR="00DB0ECA">
        <w:rPr>
          <w:rFonts w:ascii="Times New Roman" w:hAnsi="Times New Roman" w:cs="Times New Roman"/>
          <w:sz w:val="32"/>
          <w:szCs w:val="32"/>
          <w:lang w:val="kk-KZ"/>
        </w:rPr>
        <w:t xml:space="preserve"> </w:t>
      </w:r>
      <w:r w:rsidRPr="000E7801">
        <w:rPr>
          <w:rFonts w:ascii="Times New Roman" w:hAnsi="Times New Roman" w:cs="Times New Roman"/>
          <w:sz w:val="32"/>
          <w:szCs w:val="32"/>
          <w:lang w:val="kk-KZ"/>
        </w:rPr>
        <w:t>қағаз кемірген,</w:t>
      </w:r>
      <w:r w:rsidR="00DB0ECA">
        <w:rPr>
          <w:rFonts w:ascii="Times New Roman" w:hAnsi="Times New Roman" w:cs="Times New Roman"/>
          <w:sz w:val="32"/>
          <w:szCs w:val="32"/>
          <w:lang w:val="kk-KZ"/>
        </w:rPr>
        <w:t xml:space="preserve"> </w:t>
      </w:r>
      <w:r w:rsidRPr="000E7801">
        <w:rPr>
          <w:rFonts w:ascii="Times New Roman" w:hAnsi="Times New Roman" w:cs="Times New Roman"/>
          <w:sz w:val="32"/>
          <w:szCs w:val="32"/>
          <w:lang w:val="kk-KZ"/>
        </w:rPr>
        <w:t>күйіп -  пісіп көбелек боп,</w:t>
      </w:r>
      <w:r w:rsidR="000E7801">
        <w:rPr>
          <w:rFonts w:ascii="Times New Roman" w:hAnsi="Times New Roman" w:cs="Times New Roman"/>
          <w:sz w:val="32"/>
          <w:szCs w:val="32"/>
          <w:lang w:val="kk-KZ"/>
        </w:rPr>
        <w:t xml:space="preserve"> </w:t>
      </w:r>
      <w:r w:rsidRPr="000E7801">
        <w:rPr>
          <w:rFonts w:ascii="Times New Roman" w:hAnsi="Times New Roman" w:cs="Times New Roman"/>
          <w:sz w:val="32"/>
          <w:szCs w:val="32"/>
          <w:lang w:val="kk-KZ"/>
        </w:rPr>
        <w:t>еңбегінің жемісін көрсем ау деп телмірген тар көше мен, тар үйде бойы бір сергіп көрмеген азамат білмей,</w:t>
      </w:r>
      <w:r w:rsidR="000E7801">
        <w:rPr>
          <w:rFonts w:ascii="Times New Roman" w:hAnsi="Times New Roman" w:cs="Times New Roman"/>
          <w:sz w:val="32"/>
          <w:szCs w:val="32"/>
          <w:lang w:val="kk-KZ"/>
        </w:rPr>
        <w:t xml:space="preserve"> </w:t>
      </w:r>
      <w:r w:rsidRPr="000E7801">
        <w:rPr>
          <w:rFonts w:ascii="Times New Roman" w:hAnsi="Times New Roman" w:cs="Times New Roman"/>
          <w:sz w:val="32"/>
          <w:szCs w:val="32"/>
          <w:lang w:val="kk-KZ"/>
        </w:rPr>
        <w:t>кім білсін?</w:t>
      </w:r>
    </w:p>
    <w:p w:rsidR="00DB0ECA" w:rsidRPr="00EB4EDB" w:rsidRDefault="00DB0ECA" w:rsidP="000E7801">
      <w:pPr>
        <w:pStyle w:val="a5"/>
        <w:jc w:val="both"/>
        <w:rPr>
          <w:rFonts w:ascii="Times New Roman" w:hAnsi="Times New Roman" w:cs="Times New Roman"/>
          <w:sz w:val="32"/>
          <w:szCs w:val="32"/>
          <w:lang w:val="kk-KZ"/>
        </w:rPr>
      </w:pPr>
    </w:p>
    <w:p w:rsidR="00DB0ECA" w:rsidRPr="00EB4EDB" w:rsidRDefault="00DB0ECA" w:rsidP="000E7801">
      <w:pPr>
        <w:pStyle w:val="a5"/>
        <w:jc w:val="both"/>
        <w:rPr>
          <w:rFonts w:ascii="Times New Roman" w:hAnsi="Times New Roman" w:cs="Times New Roman"/>
          <w:sz w:val="32"/>
          <w:szCs w:val="32"/>
          <w:lang w:val="kk-KZ"/>
        </w:rPr>
      </w:pPr>
    </w:p>
    <w:p w:rsidR="00DB0ECA" w:rsidRPr="00EB4EDB" w:rsidRDefault="00DB0ECA" w:rsidP="000E7801">
      <w:pPr>
        <w:pStyle w:val="a5"/>
        <w:jc w:val="both"/>
        <w:rPr>
          <w:rFonts w:ascii="Times New Roman" w:hAnsi="Times New Roman" w:cs="Times New Roman"/>
          <w:sz w:val="32"/>
          <w:szCs w:val="32"/>
          <w:lang w:val="kk-KZ"/>
        </w:rPr>
      </w:pPr>
    </w:p>
    <w:p w:rsidR="00FB2B61" w:rsidRPr="000E7801" w:rsidRDefault="00FB2B61" w:rsidP="000E7801">
      <w:pPr>
        <w:pStyle w:val="a5"/>
        <w:jc w:val="both"/>
        <w:rPr>
          <w:rFonts w:ascii="Times New Roman" w:hAnsi="Times New Roman" w:cs="Times New Roman"/>
          <w:sz w:val="32"/>
          <w:szCs w:val="32"/>
          <w:lang w:val="kk-KZ"/>
        </w:rPr>
      </w:pPr>
      <w:r w:rsidRPr="000E7801">
        <w:rPr>
          <w:rFonts w:ascii="Times New Roman" w:hAnsi="Times New Roman" w:cs="Times New Roman"/>
          <w:sz w:val="32"/>
          <w:szCs w:val="32"/>
          <w:lang w:val="kk-KZ"/>
        </w:rPr>
        <w:t xml:space="preserve"> </w:t>
      </w:r>
      <w:r w:rsidR="000E7801">
        <w:rPr>
          <w:rFonts w:ascii="Times New Roman" w:hAnsi="Times New Roman" w:cs="Times New Roman"/>
          <w:sz w:val="32"/>
          <w:szCs w:val="32"/>
          <w:lang w:val="kk-KZ"/>
        </w:rPr>
        <w:tab/>
      </w:r>
      <w:r w:rsidRPr="000E7801">
        <w:rPr>
          <w:rFonts w:ascii="Times New Roman" w:hAnsi="Times New Roman" w:cs="Times New Roman"/>
          <w:sz w:val="32"/>
          <w:szCs w:val="32"/>
          <w:lang w:val="kk-KZ"/>
        </w:rPr>
        <w:t>Ыстық қой,</w:t>
      </w:r>
      <w:r w:rsidR="000E7801">
        <w:rPr>
          <w:rFonts w:ascii="Times New Roman" w:hAnsi="Times New Roman" w:cs="Times New Roman"/>
          <w:sz w:val="32"/>
          <w:szCs w:val="32"/>
          <w:lang w:val="kk-KZ"/>
        </w:rPr>
        <w:t xml:space="preserve"> </w:t>
      </w:r>
      <w:r w:rsidRPr="000E7801">
        <w:rPr>
          <w:rFonts w:ascii="Times New Roman" w:hAnsi="Times New Roman" w:cs="Times New Roman"/>
          <w:sz w:val="32"/>
          <w:szCs w:val="32"/>
          <w:lang w:val="kk-KZ"/>
        </w:rPr>
        <w:t>шіркін,</w:t>
      </w:r>
      <w:r w:rsidR="00DB0ECA">
        <w:rPr>
          <w:rFonts w:ascii="Times New Roman" w:hAnsi="Times New Roman" w:cs="Times New Roman"/>
          <w:sz w:val="32"/>
          <w:szCs w:val="32"/>
          <w:lang w:val="kk-KZ"/>
        </w:rPr>
        <w:t xml:space="preserve"> </w:t>
      </w:r>
      <w:r w:rsidRPr="000E7801">
        <w:rPr>
          <w:rFonts w:ascii="Times New Roman" w:hAnsi="Times New Roman" w:cs="Times New Roman"/>
          <w:sz w:val="32"/>
          <w:szCs w:val="32"/>
          <w:lang w:val="kk-KZ"/>
        </w:rPr>
        <w:t>туған жер! Туған жерге жеткенше қайтіп дәтің шыдайды?</w:t>
      </w:r>
      <w:r w:rsidR="000E7801">
        <w:rPr>
          <w:rFonts w:ascii="Times New Roman" w:hAnsi="Times New Roman" w:cs="Times New Roman"/>
          <w:sz w:val="32"/>
          <w:szCs w:val="32"/>
          <w:lang w:val="kk-KZ"/>
        </w:rPr>
        <w:t xml:space="preserve"> </w:t>
      </w:r>
      <w:r w:rsidRPr="000E7801">
        <w:rPr>
          <w:rFonts w:ascii="Times New Roman" w:hAnsi="Times New Roman" w:cs="Times New Roman"/>
          <w:sz w:val="32"/>
          <w:szCs w:val="32"/>
          <w:lang w:val="kk-KZ"/>
        </w:rPr>
        <w:t>Кім сағынбас өз қағын?</w:t>
      </w:r>
      <w:r w:rsidR="000E7801">
        <w:rPr>
          <w:rFonts w:ascii="Times New Roman" w:hAnsi="Times New Roman" w:cs="Times New Roman"/>
          <w:sz w:val="32"/>
          <w:szCs w:val="32"/>
          <w:lang w:val="kk-KZ"/>
        </w:rPr>
        <w:t xml:space="preserve"> </w:t>
      </w:r>
      <w:r w:rsidRPr="000E7801">
        <w:rPr>
          <w:rFonts w:ascii="Times New Roman" w:hAnsi="Times New Roman" w:cs="Times New Roman"/>
          <w:sz w:val="32"/>
          <w:szCs w:val="32"/>
          <w:lang w:val="kk-KZ"/>
        </w:rPr>
        <w:t>Кім сүймеген өз жерін?</w:t>
      </w:r>
      <w:r w:rsidR="000E7801">
        <w:rPr>
          <w:rFonts w:ascii="Times New Roman" w:hAnsi="Times New Roman" w:cs="Times New Roman"/>
          <w:sz w:val="32"/>
          <w:szCs w:val="32"/>
          <w:lang w:val="kk-KZ"/>
        </w:rPr>
        <w:t xml:space="preserve"> </w:t>
      </w:r>
      <w:r w:rsidRPr="000E7801">
        <w:rPr>
          <w:rFonts w:ascii="Times New Roman" w:hAnsi="Times New Roman" w:cs="Times New Roman"/>
          <w:sz w:val="32"/>
          <w:szCs w:val="32"/>
          <w:lang w:val="kk-KZ"/>
        </w:rPr>
        <w:lastRenderedPageBreak/>
        <w:t>Сүймесе сүймес–  зердесіз,</w:t>
      </w:r>
      <w:r w:rsidR="000E7801">
        <w:rPr>
          <w:rFonts w:ascii="Times New Roman" w:hAnsi="Times New Roman" w:cs="Times New Roman"/>
          <w:sz w:val="32"/>
          <w:szCs w:val="32"/>
          <w:lang w:val="kk-KZ"/>
        </w:rPr>
        <w:t xml:space="preserve"> </w:t>
      </w:r>
      <w:r w:rsidRPr="000E7801">
        <w:rPr>
          <w:rFonts w:ascii="Times New Roman" w:hAnsi="Times New Roman" w:cs="Times New Roman"/>
          <w:sz w:val="32"/>
          <w:szCs w:val="32"/>
          <w:lang w:val="kk-KZ"/>
        </w:rPr>
        <w:t>шерсіз жүрек,</w:t>
      </w:r>
      <w:r w:rsidR="000E7801">
        <w:rPr>
          <w:rFonts w:ascii="Times New Roman" w:hAnsi="Times New Roman" w:cs="Times New Roman"/>
          <w:sz w:val="32"/>
          <w:szCs w:val="32"/>
          <w:lang w:val="kk-KZ"/>
        </w:rPr>
        <w:t xml:space="preserve"> </w:t>
      </w:r>
      <w:r w:rsidRPr="000E7801">
        <w:rPr>
          <w:rFonts w:ascii="Times New Roman" w:hAnsi="Times New Roman" w:cs="Times New Roman"/>
          <w:sz w:val="32"/>
          <w:szCs w:val="32"/>
          <w:lang w:val="kk-KZ"/>
        </w:rPr>
        <w:t>тілеуі бөлек жетесіз... Туғалы ұзап шықпаған,</w:t>
      </w:r>
      <w:r w:rsidR="000E7801">
        <w:rPr>
          <w:rFonts w:ascii="Times New Roman" w:hAnsi="Times New Roman" w:cs="Times New Roman"/>
          <w:sz w:val="32"/>
          <w:szCs w:val="32"/>
          <w:lang w:val="kk-KZ"/>
        </w:rPr>
        <w:t xml:space="preserve"> </w:t>
      </w:r>
      <w:r w:rsidRPr="000E7801">
        <w:rPr>
          <w:rFonts w:ascii="Times New Roman" w:hAnsi="Times New Roman" w:cs="Times New Roman"/>
          <w:sz w:val="32"/>
          <w:szCs w:val="32"/>
          <w:lang w:val="kk-KZ"/>
        </w:rPr>
        <w:t>бауырмал әжесінің бауырында еркелеп өскен,үлбіреген балапан жүректі Қартқожа қайтіп сүймесін?</w:t>
      </w:r>
      <w:r w:rsidR="000E7801">
        <w:rPr>
          <w:rFonts w:ascii="Times New Roman" w:hAnsi="Times New Roman" w:cs="Times New Roman"/>
          <w:sz w:val="32"/>
          <w:szCs w:val="32"/>
          <w:lang w:val="kk-KZ"/>
        </w:rPr>
        <w:t xml:space="preserve"> </w:t>
      </w:r>
      <w:r w:rsidRPr="000E7801">
        <w:rPr>
          <w:rFonts w:ascii="Times New Roman" w:hAnsi="Times New Roman" w:cs="Times New Roman"/>
          <w:sz w:val="32"/>
          <w:szCs w:val="32"/>
          <w:lang w:val="kk-KZ"/>
        </w:rPr>
        <w:t>Қартқожа туған жерін жанындай сүйеді.Туған жер еске түскенде,</w:t>
      </w:r>
      <w:r w:rsidR="000E7801">
        <w:rPr>
          <w:rFonts w:ascii="Times New Roman" w:hAnsi="Times New Roman" w:cs="Times New Roman"/>
          <w:sz w:val="32"/>
          <w:szCs w:val="32"/>
          <w:lang w:val="kk-KZ"/>
        </w:rPr>
        <w:t xml:space="preserve"> </w:t>
      </w:r>
      <w:r w:rsidRPr="000E7801">
        <w:rPr>
          <w:rFonts w:ascii="Times New Roman" w:hAnsi="Times New Roman" w:cs="Times New Roman"/>
          <w:sz w:val="32"/>
          <w:szCs w:val="32"/>
          <w:lang w:val="kk-KZ"/>
        </w:rPr>
        <w:t>іші- бауыры елжіреп,</w:t>
      </w:r>
      <w:r w:rsidR="000E7801">
        <w:rPr>
          <w:rFonts w:ascii="Times New Roman" w:hAnsi="Times New Roman" w:cs="Times New Roman"/>
          <w:sz w:val="32"/>
          <w:szCs w:val="32"/>
          <w:lang w:val="kk-KZ"/>
        </w:rPr>
        <w:t xml:space="preserve"> </w:t>
      </w:r>
      <w:r w:rsidRPr="000E7801">
        <w:rPr>
          <w:rFonts w:ascii="Times New Roman" w:hAnsi="Times New Roman" w:cs="Times New Roman"/>
          <w:sz w:val="32"/>
          <w:szCs w:val="32"/>
          <w:lang w:val="kk-KZ"/>
        </w:rPr>
        <w:t>өртенгендей күйеді.</w:t>
      </w:r>
      <w:r w:rsidR="000E7801">
        <w:rPr>
          <w:rFonts w:ascii="Times New Roman" w:hAnsi="Times New Roman" w:cs="Times New Roman"/>
          <w:sz w:val="32"/>
          <w:szCs w:val="32"/>
          <w:lang w:val="kk-KZ"/>
        </w:rPr>
        <w:t xml:space="preserve"> </w:t>
      </w:r>
      <w:r w:rsidRPr="000E7801">
        <w:rPr>
          <w:rFonts w:ascii="Times New Roman" w:hAnsi="Times New Roman" w:cs="Times New Roman"/>
          <w:sz w:val="32"/>
          <w:szCs w:val="32"/>
          <w:lang w:val="kk-KZ"/>
        </w:rPr>
        <w:t>Еліне кетуге ұшарға қанаты болмайды.</w:t>
      </w:r>
    </w:p>
    <w:p w:rsidR="00CD61A2" w:rsidRPr="000E7801" w:rsidRDefault="00CD61A2" w:rsidP="000E7801">
      <w:pPr>
        <w:pStyle w:val="a5"/>
        <w:jc w:val="both"/>
        <w:rPr>
          <w:rFonts w:ascii="Times New Roman" w:hAnsi="Times New Roman" w:cs="Times New Roman"/>
          <w:sz w:val="32"/>
          <w:szCs w:val="32"/>
          <w:lang w:val="kk-KZ"/>
        </w:rPr>
      </w:pPr>
    </w:p>
    <w:p w:rsidR="00CD61A2" w:rsidRDefault="00CD61A2" w:rsidP="00D5526B">
      <w:pPr>
        <w:jc w:val="both"/>
        <w:rPr>
          <w:rFonts w:ascii="Times New Roman" w:hAnsi="Times New Roman" w:cs="Times New Roman"/>
          <w:b/>
          <w:sz w:val="24"/>
          <w:szCs w:val="24"/>
          <w:lang w:val="kk-KZ"/>
        </w:rPr>
      </w:pPr>
    </w:p>
    <w:p w:rsidR="000E7801" w:rsidRDefault="000E7801" w:rsidP="00D5526B">
      <w:pPr>
        <w:jc w:val="both"/>
        <w:rPr>
          <w:rFonts w:ascii="Times New Roman" w:hAnsi="Times New Roman" w:cs="Times New Roman"/>
          <w:b/>
          <w:sz w:val="24"/>
          <w:szCs w:val="24"/>
          <w:lang w:val="kk-KZ"/>
        </w:rPr>
      </w:pPr>
    </w:p>
    <w:p w:rsidR="000E7801" w:rsidRDefault="000E7801" w:rsidP="00D5526B">
      <w:pPr>
        <w:jc w:val="both"/>
        <w:rPr>
          <w:rFonts w:ascii="Times New Roman" w:hAnsi="Times New Roman" w:cs="Times New Roman"/>
          <w:b/>
          <w:sz w:val="24"/>
          <w:szCs w:val="24"/>
          <w:lang w:val="kk-KZ"/>
        </w:rPr>
      </w:pPr>
    </w:p>
    <w:p w:rsidR="000E7801" w:rsidRDefault="000E7801" w:rsidP="00D5526B">
      <w:pPr>
        <w:jc w:val="both"/>
        <w:rPr>
          <w:rFonts w:ascii="Times New Roman" w:hAnsi="Times New Roman" w:cs="Times New Roman"/>
          <w:b/>
          <w:sz w:val="24"/>
          <w:szCs w:val="24"/>
          <w:lang w:val="kk-KZ"/>
        </w:rPr>
      </w:pPr>
    </w:p>
    <w:p w:rsidR="000E7801" w:rsidRDefault="000E7801" w:rsidP="00D5526B">
      <w:pPr>
        <w:jc w:val="both"/>
        <w:rPr>
          <w:rFonts w:ascii="Times New Roman" w:hAnsi="Times New Roman" w:cs="Times New Roman"/>
          <w:b/>
          <w:sz w:val="24"/>
          <w:szCs w:val="24"/>
          <w:lang w:val="kk-KZ"/>
        </w:rPr>
      </w:pPr>
    </w:p>
    <w:p w:rsidR="000E7801" w:rsidRDefault="000E7801" w:rsidP="00D5526B">
      <w:pPr>
        <w:jc w:val="both"/>
        <w:rPr>
          <w:rFonts w:ascii="Times New Roman" w:hAnsi="Times New Roman" w:cs="Times New Roman"/>
          <w:b/>
          <w:sz w:val="24"/>
          <w:szCs w:val="24"/>
          <w:lang w:val="kk-KZ"/>
        </w:rPr>
      </w:pPr>
    </w:p>
    <w:p w:rsidR="000E7801" w:rsidRDefault="000E7801" w:rsidP="00D5526B">
      <w:pPr>
        <w:jc w:val="both"/>
        <w:rPr>
          <w:rFonts w:ascii="Times New Roman" w:hAnsi="Times New Roman" w:cs="Times New Roman"/>
          <w:b/>
          <w:sz w:val="24"/>
          <w:szCs w:val="24"/>
          <w:lang w:val="kk-KZ"/>
        </w:rPr>
      </w:pPr>
    </w:p>
    <w:p w:rsidR="000E7801" w:rsidRDefault="000E7801" w:rsidP="00D5526B">
      <w:pPr>
        <w:jc w:val="both"/>
        <w:rPr>
          <w:rFonts w:ascii="Times New Roman" w:hAnsi="Times New Roman" w:cs="Times New Roman"/>
          <w:b/>
          <w:sz w:val="24"/>
          <w:szCs w:val="24"/>
          <w:lang w:val="kk-KZ"/>
        </w:rPr>
      </w:pPr>
    </w:p>
    <w:p w:rsidR="000E7801" w:rsidRDefault="000E7801" w:rsidP="00D5526B">
      <w:pPr>
        <w:jc w:val="both"/>
        <w:rPr>
          <w:rFonts w:ascii="Times New Roman" w:hAnsi="Times New Roman" w:cs="Times New Roman"/>
          <w:b/>
          <w:sz w:val="24"/>
          <w:szCs w:val="24"/>
          <w:lang w:val="kk-KZ"/>
        </w:rPr>
      </w:pPr>
    </w:p>
    <w:p w:rsidR="000E7801" w:rsidRDefault="000E7801" w:rsidP="00D5526B">
      <w:pPr>
        <w:jc w:val="both"/>
        <w:rPr>
          <w:rFonts w:ascii="Times New Roman" w:hAnsi="Times New Roman" w:cs="Times New Roman"/>
          <w:b/>
          <w:sz w:val="24"/>
          <w:szCs w:val="24"/>
          <w:lang w:val="kk-KZ"/>
        </w:rPr>
      </w:pPr>
    </w:p>
    <w:p w:rsidR="000E7801" w:rsidRPr="00D5526B" w:rsidRDefault="000E7801" w:rsidP="00D5526B">
      <w:pPr>
        <w:jc w:val="both"/>
        <w:rPr>
          <w:rFonts w:ascii="Times New Roman" w:hAnsi="Times New Roman" w:cs="Times New Roman"/>
          <w:b/>
          <w:sz w:val="24"/>
          <w:szCs w:val="24"/>
          <w:lang w:val="kk-KZ"/>
        </w:rPr>
      </w:pPr>
    </w:p>
    <w:p w:rsidR="00D5526B" w:rsidRPr="00D5526B" w:rsidRDefault="00D5526B" w:rsidP="00D5526B">
      <w:pPr>
        <w:pStyle w:val="a9"/>
        <w:shd w:val="clear" w:color="auto" w:fill="FFFFFF"/>
        <w:jc w:val="both"/>
        <w:rPr>
          <w:color w:val="000000"/>
          <w:lang w:val="kk-KZ"/>
        </w:rPr>
      </w:pPr>
      <w:r w:rsidRPr="00D5526B">
        <w:rPr>
          <w:rStyle w:val="a8"/>
          <w:color w:val="000000"/>
          <w:lang w:val="kk-KZ"/>
        </w:rPr>
        <w:t>Р.О.Хамза,</w:t>
      </w:r>
      <w:r w:rsidRPr="00D5526B">
        <w:rPr>
          <w:b/>
          <w:bCs/>
          <w:color w:val="000000"/>
          <w:lang w:val="kk-KZ"/>
        </w:rPr>
        <w:br/>
      </w:r>
      <w:r w:rsidRPr="00D5526B">
        <w:rPr>
          <w:color w:val="000000"/>
          <w:lang w:val="kk-KZ"/>
        </w:rPr>
        <w:t>дарынды балаларға арналған қазақ-түрік</w:t>
      </w:r>
      <w:r w:rsidRPr="00D5526B">
        <w:rPr>
          <w:color w:val="000000"/>
          <w:lang w:val="kk-KZ"/>
        </w:rPr>
        <w:br/>
        <w:t>мамандандырылған мектеп-лицей-интернатының</w:t>
      </w:r>
      <w:r w:rsidRPr="00D5526B">
        <w:rPr>
          <w:color w:val="000000"/>
          <w:lang w:val="kk-KZ"/>
        </w:rPr>
        <w:br/>
        <w:t>қазақ тілі мен әдебиет пәні мұғалімі,</w:t>
      </w:r>
      <w:r w:rsidRPr="00D5526B">
        <w:rPr>
          <w:color w:val="000000"/>
          <w:lang w:val="kk-KZ"/>
        </w:rPr>
        <w:br/>
        <w:t>Орал қаласы.</w:t>
      </w:r>
    </w:p>
    <w:p w:rsidR="00D5526B" w:rsidRPr="00D5526B" w:rsidRDefault="00D5526B" w:rsidP="00D5526B">
      <w:pPr>
        <w:pStyle w:val="a9"/>
        <w:shd w:val="clear" w:color="auto" w:fill="FFFFFF"/>
        <w:jc w:val="both"/>
        <w:rPr>
          <w:color w:val="000000"/>
          <w:lang w:val="kk-KZ"/>
        </w:rPr>
      </w:pPr>
      <w:r w:rsidRPr="00D5526B">
        <w:rPr>
          <w:color w:val="000000"/>
          <w:lang w:val="kk-KZ"/>
        </w:rPr>
        <w:t>Қазіргідей үздіксіз өзгерістер мен жаңа технологиялар заманында біздің жастарымыз үшін түрлі ғылым саласын жәй ғана білуі жеткіліксіз. Жаһандану заманында білімді болумен біргесол біліміңді өмірде тиімді қолдану, кездесетін қиындықтарды анықтап, оларды шешудің жолдарын таба білуі маңызды.</w:t>
      </w:r>
    </w:p>
    <w:p w:rsidR="00D5526B" w:rsidRPr="00D5526B" w:rsidRDefault="00D5526B" w:rsidP="00D5526B">
      <w:pPr>
        <w:pStyle w:val="a9"/>
        <w:shd w:val="clear" w:color="auto" w:fill="FFFFFF"/>
        <w:jc w:val="both"/>
        <w:rPr>
          <w:color w:val="000000"/>
          <w:lang w:val="kk-KZ"/>
        </w:rPr>
      </w:pPr>
      <w:r w:rsidRPr="00D5526B">
        <w:rPr>
          <w:color w:val="000000"/>
          <w:lang w:val="kk-KZ"/>
        </w:rPr>
        <w:t>Осыған байланыста елімізде оқушының функционалдық сауаттылығын қалыптастыру мәселесі өзекті болып отыр. Ондағы басты мақсат жалпы білім беретін мектептерде Қазақстан Республикасының зияткерлік, дене және рухани тұрғысынан дамыған азаматын қалыптастыру, оның әлемде әлеуметтік бейімделуі болып табылады. Яғни, оқушылардың мектепте алған білімдерін өмірде тиімді қолдануына</w:t>
      </w:r>
      <w:r w:rsidRPr="00D5526B">
        <w:rPr>
          <w:rStyle w:val="a8"/>
          <w:color w:val="000000"/>
          <w:lang w:val="kk-KZ"/>
        </w:rPr>
        <w:t> </w:t>
      </w:r>
      <w:r w:rsidRPr="00D5526B">
        <w:rPr>
          <w:color w:val="000000"/>
          <w:lang w:val="kk-KZ"/>
        </w:rPr>
        <w:t>үйрету.</w:t>
      </w:r>
    </w:p>
    <w:p w:rsidR="00D5526B" w:rsidRPr="00D5526B" w:rsidRDefault="00D5526B" w:rsidP="00D5526B">
      <w:pPr>
        <w:pStyle w:val="a9"/>
        <w:shd w:val="clear" w:color="auto" w:fill="FFFFFF"/>
        <w:jc w:val="both"/>
        <w:rPr>
          <w:color w:val="000000"/>
          <w:lang w:val="kk-KZ"/>
        </w:rPr>
      </w:pPr>
      <w:r w:rsidRPr="00D5526B">
        <w:rPr>
          <w:color w:val="000000"/>
          <w:lang w:val="kk-KZ"/>
        </w:rPr>
        <w:t>Оқушылардың функционалдық оқу сауаттылығын дамытуда мәтінмен жұмыстың маңызы зор.</w:t>
      </w:r>
    </w:p>
    <w:p w:rsidR="00D5526B" w:rsidRPr="00D5526B" w:rsidRDefault="00D5526B" w:rsidP="00D5526B">
      <w:pPr>
        <w:pStyle w:val="a9"/>
        <w:shd w:val="clear" w:color="auto" w:fill="FFFFFF"/>
        <w:jc w:val="both"/>
        <w:rPr>
          <w:color w:val="000000"/>
          <w:lang w:val="kk-KZ"/>
        </w:rPr>
      </w:pPr>
      <w:r w:rsidRPr="00D5526B">
        <w:rPr>
          <w:color w:val="000000"/>
          <w:lang w:val="kk-KZ"/>
        </w:rPr>
        <w:t xml:space="preserve">Мәтін – қазақ тілін оқыту барысында үлкен орын алатын оқыту нысаны. Біріншіден, тілден білім беретін материал оқыту мәтіндері түрінде болса, екіншіден, жаттығулардың </w:t>
      </w:r>
      <w:r w:rsidRPr="00D5526B">
        <w:rPr>
          <w:color w:val="000000"/>
          <w:lang w:val="kk-KZ"/>
        </w:rPr>
        <w:lastRenderedPageBreak/>
        <w:t>тұтас мәтін түрінде берілуі де мәтінмен орындалатын жұмыстардың сараланып жүйеленуін қажет етеді. Мәтіннің қызметін таныту – оқушыға тіл бірліктерін функционалдық тұрғыдан танып-білуіне, сол арқылы логикалық ойлауы бірізді қалыптасуына мүмкіндік береді. Осыған байланысты мұғалім мәтінмен жұмысты жүйелі жүргізгенде және оқушының сауатты оқу дағдысын қалыптастыра білгенде ғана нақты нәтижеге қол жеткізе алады.</w:t>
      </w:r>
    </w:p>
    <w:p w:rsidR="00D5526B" w:rsidRPr="00D5526B" w:rsidRDefault="00D5526B" w:rsidP="00D5526B">
      <w:pPr>
        <w:pStyle w:val="a9"/>
        <w:shd w:val="clear" w:color="auto" w:fill="FFFFFF"/>
        <w:jc w:val="both"/>
        <w:rPr>
          <w:color w:val="000000"/>
          <w:lang w:val="kk-KZ"/>
        </w:rPr>
      </w:pPr>
      <w:r w:rsidRPr="00D5526B">
        <w:rPr>
          <w:color w:val="000000"/>
          <w:lang w:val="kk-KZ"/>
        </w:rPr>
        <w:t>Оқу сауаттылығының 3 құрамдауышы (жағдай, мәтін, аспект) бойынша оқушыларды мәтіндермен жұмыстандырып, сол мәтіндердегі шынайы мысалдарды неғұрлым көбірек табуға жұмыстандыру арқылы мәтін типін зерттеуге қатыстыру, мәтінде берілетін қорытынды ойды беретін сұрақтар бойынша жұмыстар жүргізу тиімді. Мәтінмен жұмыс істеуде: мәтіннен ақпарат алып, оған тақырып таңдап, мәтіннің жалпы мағынасын беретін тезис құрап, графиканың негізгі бөліктері мен картаның, суреттің мақсатын түсіндіру, салыстыру және мәтіннің сипаты мен түрін анықтау керек. Мәтіннен ақпарат табу үшін оқушы мәтінді оқи отырып, оның негізгі бөліктерін айқындап,  ондағы айтайын деген негізгі ойды табады.  Сонымен бірге мәтіндегі түрлі ақпаратты салыстырып және қарама-қарсы қойып, тезистер арқылы қорытындылар жасайды.</w:t>
      </w:r>
    </w:p>
    <w:p w:rsidR="00D5526B" w:rsidRPr="00D5526B" w:rsidRDefault="00D5526B" w:rsidP="00D5526B">
      <w:pPr>
        <w:pStyle w:val="a9"/>
        <w:shd w:val="clear" w:color="auto" w:fill="FFFFFF"/>
        <w:jc w:val="both"/>
        <w:rPr>
          <w:color w:val="000000"/>
          <w:lang w:val="kk-KZ"/>
        </w:rPr>
      </w:pPr>
      <w:r w:rsidRPr="00D5526B">
        <w:rPr>
          <w:color w:val="000000"/>
          <w:lang w:val="kk-KZ"/>
        </w:rPr>
        <w:t>PISA халықаралық зерттеуінде оқу сауаттылығының  үш құрамдауышы да тапсырмалардың ішінде беріледі.</w:t>
      </w:r>
    </w:p>
    <w:p w:rsidR="00D5526B" w:rsidRPr="00D5526B" w:rsidRDefault="00D5526B" w:rsidP="00D5526B">
      <w:pPr>
        <w:pStyle w:val="a9"/>
        <w:shd w:val="clear" w:color="auto" w:fill="FFFFFF"/>
        <w:jc w:val="both"/>
        <w:rPr>
          <w:color w:val="000000"/>
          <w:lang w:val="kk-KZ"/>
        </w:rPr>
      </w:pPr>
      <w:r w:rsidRPr="00D5526B">
        <w:rPr>
          <w:color w:val="000000"/>
          <w:lang w:val="kk-KZ"/>
        </w:rPr>
        <w:t>Қолданылып жүрген мектеп оқулықтарындағы көркем мәтін тапсырмаларын орындау, әдетте оқығанды түрлі қырынан талқылап, өз болжамдарын ұсынуды талап  етпейді. Сондықтан мұғалімдер оқулықтағы мәтіндермен  жұмыстана отырып, PISA халықаралық зерттеуінде берілетін тестілер деңгейіндегі тапсырмалар құрастырып, күнделікті сабақтарында пайдаланғаны дұрыс.</w:t>
      </w:r>
    </w:p>
    <w:p w:rsidR="00D5526B" w:rsidRPr="00D5526B" w:rsidRDefault="00D5526B" w:rsidP="00D5526B">
      <w:pPr>
        <w:pStyle w:val="a9"/>
        <w:shd w:val="clear" w:color="auto" w:fill="FFFFFF"/>
        <w:jc w:val="both"/>
        <w:rPr>
          <w:color w:val="000000"/>
          <w:lang w:val="kk-KZ"/>
        </w:rPr>
      </w:pPr>
      <w:r w:rsidRPr="00D5526B">
        <w:rPr>
          <w:color w:val="000000"/>
          <w:lang w:val="kk-KZ"/>
        </w:rPr>
        <w:t>Осы  2012 жылғы PISA халықаралық зерттеу тапсырмаларына сәйкестендіріліп дайындалған 9-сыныптың қазақ тілі оқулығынан (авторлары: Р.Әмір,  М.Атабаева,  Алматы «Мектеп» 2013)  мысалдар келтірсек.</w:t>
      </w:r>
    </w:p>
    <w:p w:rsidR="00D5526B" w:rsidRPr="00D5526B" w:rsidRDefault="00D5526B" w:rsidP="00D5526B">
      <w:pPr>
        <w:pStyle w:val="a9"/>
        <w:shd w:val="clear" w:color="auto" w:fill="FFFFFF"/>
        <w:jc w:val="both"/>
        <w:rPr>
          <w:color w:val="000000"/>
        </w:rPr>
      </w:pPr>
      <w:r w:rsidRPr="00D5526B">
        <w:rPr>
          <w:color w:val="000000"/>
        </w:rPr>
        <w:t>Мәтін </w:t>
      </w:r>
      <w:r w:rsidRPr="00D5526B">
        <w:rPr>
          <w:rStyle w:val="a8"/>
          <w:color w:val="000000"/>
        </w:rPr>
        <w:t>«Ноғайлы ордасы»</w:t>
      </w:r>
      <w:r w:rsidRPr="00D5526B">
        <w:rPr>
          <w:color w:val="000000"/>
        </w:rPr>
        <w:t> деп аталады.</w:t>
      </w:r>
    </w:p>
    <w:p w:rsidR="00D5526B" w:rsidRPr="00D5526B" w:rsidRDefault="00D5526B" w:rsidP="00D5526B">
      <w:pPr>
        <w:pStyle w:val="a9"/>
        <w:shd w:val="clear" w:color="auto" w:fill="FFFFFF"/>
        <w:jc w:val="both"/>
        <w:rPr>
          <w:color w:val="000000"/>
        </w:rPr>
      </w:pPr>
      <w:r w:rsidRPr="00D5526B">
        <w:rPr>
          <w:color w:val="000000"/>
        </w:rPr>
        <w:t>Ноғай ордасының негізін қалаған Едігенің баласы Нұрадин хандық кұрған тұста  (1426 – 1440 жж.) Ноғай ордасы түпкілікті қалыптасты.</w:t>
      </w:r>
    </w:p>
    <w:p w:rsidR="00D5526B" w:rsidRPr="00D5526B" w:rsidRDefault="00D5526B" w:rsidP="00D5526B">
      <w:pPr>
        <w:pStyle w:val="a9"/>
        <w:shd w:val="clear" w:color="auto" w:fill="FFFFFF"/>
        <w:jc w:val="both"/>
        <w:rPr>
          <w:color w:val="000000"/>
        </w:rPr>
      </w:pPr>
      <w:r w:rsidRPr="00D5526B">
        <w:rPr>
          <w:color w:val="000000"/>
        </w:rPr>
        <w:t>Ноғайлар Еділден Ертіске дейін, Каспий мен Арал теңіздерінен Қазан мен Тюменьге дейінгі жерлерде көшіп жүрген. Орданың орталығы – Жайық өзенінің сағасындағы Сарайшық қаласы. Негізгі кәсібі көшпелі мал шаруашылығы еді.</w:t>
      </w:r>
    </w:p>
    <w:p w:rsidR="00D5526B" w:rsidRPr="00D5526B" w:rsidRDefault="00D5526B" w:rsidP="00D5526B">
      <w:pPr>
        <w:pStyle w:val="a9"/>
        <w:shd w:val="clear" w:color="auto" w:fill="FFFFFF"/>
        <w:jc w:val="both"/>
        <w:rPr>
          <w:color w:val="000000"/>
        </w:rPr>
      </w:pPr>
      <w:r w:rsidRPr="00D5526B">
        <w:rPr>
          <w:color w:val="000000"/>
        </w:rPr>
        <w:t>Хақназар хандық құрған дәуірде Қазақ хандығының сыртқы жағдайында аса ірі тарихи оқиға – Ноғай ордасының мәселесі болды. Бұл кезде батыста күшейе түскен орыс мемлекеті шығысқа қарай ірге кеңейтіп, 1552 жылы Қазан хандығын, 1556 жылы Астрахан хандығын бағындырды. Осы жағдайға байланысты Еділ мен Жайық арасындағы ұлан-байтақ өңірді мекендеген Ноғайлы ордасы ыдырай бастады. Ноғай ордасын билеген маңғыт мырзаларының арасында өкімет билігіне таласқан феодалдық қырқыс күшейе түсті. Бұл қырқыс халық наразылығын тудырды. Ноғай ордасы ыдырап, ел ауыр дағдарысқа ұшырады.</w:t>
      </w:r>
    </w:p>
    <w:p w:rsidR="00D5526B" w:rsidRPr="00D5526B" w:rsidRDefault="00D5526B" w:rsidP="00D5526B">
      <w:pPr>
        <w:pStyle w:val="a9"/>
        <w:shd w:val="clear" w:color="auto" w:fill="FFFFFF"/>
        <w:jc w:val="both"/>
        <w:rPr>
          <w:color w:val="000000"/>
        </w:rPr>
      </w:pPr>
      <w:r w:rsidRPr="00D5526B">
        <w:rPr>
          <w:color w:val="000000"/>
        </w:rPr>
        <w:t xml:space="preserve">Хақназар тұсында Қазақ хандығының күшеюі және халық тұрмысының оңалуы Ноғай ордасына қарасты қазақ тайпаларын қызықтырып өзіне тартты. Ноғай ордасына қарасты </w:t>
      </w:r>
      <w:r w:rsidRPr="00D5526B">
        <w:rPr>
          <w:color w:val="000000"/>
        </w:rPr>
        <w:lastRenderedPageBreak/>
        <w:t>көшпелі тайпалар – қаңлылар, қыпшақтар және т.б. Қазақ хандығына келіп қосылып жатты.  Оларды Хақназар хан қабыл алып отырды.</w:t>
      </w:r>
    </w:p>
    <w:p w:rsidR="00D5526B" w:rsidRPr="00D5526B" w:rsidRDefault="00D5526B" w:rsidP="00D5526B">
      <w:pPr>
        <w:pStyle w:val="a9"/>
        <w:shd w:val="clear" w:color="auto" w:fill="FFFFFF"/>
        <w:jc w:val="both"/>
        <w:rPr>
          <w:color w:val="000000"/>
        </w:rPr>
      </w:pPr>
      <w:r w:rsidRPr="00D5526B">
        <w:rPr>
          <w:color w:val="000000"/>
        </w:rPr>
        <w:t>Ноғай ордасы билеушілерінің бірі Ысмағыл мырза ішкі феодалдық қырқыста өз ағасы Жүсіп мырзаны өлтіреді. Жүсіп мырзаның балалары Ысмағыл мырзаға қарсы шықты. Сөйтіп Ноғай ордасында өзара қырқысқан екі топ пайда болды. Ысмағыл тобы Мәскеу князъдығына қосылуға бой ұрды. Бұл жағдайды пайдаланған Хақназар Ноғай ордасының көптеген ұлысын өзіне қосып алды.</w:t>
      </w:r>
    </w:p>
    <w:p w:rsidR="00D5526B" w:rsidRPr="00D5526B" w:rsidRDefault="00D5526B" w:rsidP="00D5526B">
      <w:pPr>
        <w:pStyle w:val="a9"/>
        <w:shd w:val="clear" w:color="auto" w:fill="FFFFFF"/>
        <w:jc w:val="both"/>
        <w:rPr>
          <w:color w:val="000000"/>
        </w:rPr>
      </w:pPr>
      <w:r w:rsidRPr="00D5526B">
        <w:rPr>
          <w:color w:val="000000"/>
        </w:rPr>
        <w:t>С.Аманжолов</w:t>
      </w:r>
    </w:p>
    <w:p w:rsidR="00D5526B" w:rsidRPr="00D5526B" w:rsidRDefault="00D5526B" w:rsidP="00D5526B">
      <w:pPr>
        <w:pStyle w:val="a9"/>
        <w:shd w:val="clear" w:color="auto" w:fill="FFFFFF"/>
        <w:jc w:val="both"/>
        <w:rPr>
          <w:color w:val="000000"/>
        </w:rPr>
      </w:pPr>
      <w:r w:rsidRPr="00D5526B">
        <w:rPr>
          <w:color w:val="000000"/>
        </w:rPr>
        <w:t>Мәтін бойынша жұмыс жасауға келесі сұрақтар ұсынылады.</w:t>
      </w:r>
    </w:p>
    <w:p w:rsidR="00D5526B" w:rsidRPr="00D5526B" w:rsidRDefault="00D5526B" w:rsidP="00D5526B">
      <w:pPr>
        <w:pStyle w:val="a9"/>
        <w:shd w:val="clear" w:color="auto" w:fill="FFFFFF"/>
        <w:jc w:val="both"/>
        <w:rPr>
          <w:color w:val="000000"/>
        </w:rPr>
      </w:pPr>
      <w:r w:rsidRPr="00D5526B">
        <w:rPr>
          <w:rStyle w:val="a8"/>
          <w:color w:val="000000"/>
        </w:rPr>
        <w:t>1-сұрақ</w:t>
      </w:r>
    </w:p>
    <w:p w:rsidR="00D5526B" w:rsidRPr="00D5526B" w:rsidRDefault="00D5526B" w:rsidP="00D5526B">
      <w:pPr>
        <w:pStyle w:val="a9"/>
        <w:shd w:val="clear" w:color="auto" w:fill="FFFFFF"/>
        <w:jc w:val="both"/>
        <w:rPr>
          <w:color w:val="000000"/>
        </w:rPr>
      </w:pPr>
      <w:r w:rsidRPr="00D5526B">
        <w:rPr>
          <w:color w:val="000000"/>
        </w:rPr>
        <w:t>Ноғай ордасы қай кезеңде ыдырай бастады?</w:t>
      </w:r>
    </w:p>
    <w:p w:rsidR="00D5526B" w:rsidRPr="00D5526B" w:rsidRDefault="00D5526B" w:rsidP="00D5526B">
      <w:pPr>
        <w:pStyle w:val="a9"/>
        <w:shd w:val="clear" w:color="auto" w:fill="FFFFFF"/>
        <w:jc w:val="both"/>
        <w:rPr>
          <w:color w:val="000000"/>
        </w:rPr>
      </w:pPr>
      <w:r w:rsidRPr="00D5526B">
        <w:rPr>
          <w:color w:val="000000"/>
        </w:rPr>
        <w:t>А. 1440 жылдан кейін</w:t>
      </w:r>
    </w:p>
    <w:p w:rsidR="00D5526B" w:rsidRPr="00D5526B" w:rsidRDefault="00D5526B" w:rsidP="00D5526B">
      <w:pPr>
        <w:pStyle w:val="a9"/>
        <w:shd w:val="clear" w:color="auto" w:fill="FFFFFF"/>
        <w:jc w:val="both"/>
        <w:rPr>
          <w:color w:val="000000"/>
        </w:rPr>
      </w:pPr>
      <w:r w:rsidRPr="00D5526B">
        <w:rPr>
          <w:color w:val="000000"/>
        </w:rPr>
        <w:t>В. 1552 жылы</w:t>
      </w:r>
    </w:p>
    <w:p w:rsidR="00D5526B" w:rsidRPr="00D5526B" w:rsidRDefault="00D5526B" w:rsidP="00D5526B">
      <w:pPr>
        <w:pStyle w:val="a9"/>
        <w:shd w:val="clear" w:color="auto" w:fill="FFFFFF"/>
        <w:jc w:val="both"/>
        <w:rPr>
          <w:color w:val="000000"/>
        </w:rPr>
      </w:pPr>
      <w:r w:rsidRPr="00D5526B">
        <w:rPr>
          <w:color w:val="000000"/>
        </w:rPr>
        <w:t>С. 1556 жылдан кейін</w:t>
      </w:r>
    </w:p>
    <w:p w:rsidR="00D5526B" w:rsidRPr="00D5526B" w:rsidRDefault="00D5526B" w:rsidP="00D5526B">
      <w:pPr>
        <w:pStyle w:val="a9"/>
        <w:shd w:val="clear" w:color="auto" w:fill="FFFFFF"/>
        <w:jc w:val="both"/>
        <w:rPr>
          <w:color w:val="000000"/>
        </w:rPr>
      </w:pPr>
      <w:r w:rsidRPr="00D5526B">
        <w:rPr>
          <w:color w:val="000000"/>
        </w:rPr>
        <w:t>Д. 1556 жылы</w:t>
      </w:r>
    </w:p>
    <w:p w:rsidR="00D5526B" w:rsidRPr="00D5526B" w:rsidRDefault="00D5526B" w:rsidP="00D5526B">
      <w:pPr>
        <w:pStyle w:val="a9"/>
        <w:shd w:val="clear" w:color="auto" w:fill="FFFFFF"/>
        <w:jc w:val="both"/>
        <w:rPr>
          <w:color w:val="000000"/>
        </w:rPr>
      </w:pPr>
      <w:r w:rsidRPr="00D5526B">
        <w:rPr>
          <w:color w:val="000000"/>
        </w:rPr>
        <w:t>Е. 1552 жылға дейін</w:t>
      </w:r>
    </w:p>
    <w:p w:rsidR="00D5526B" w:rsidRPr="00D5526B" w:rsidRDefault="00D5526B" w:rsidP="00D5526B">
      <w:pPr>
        <w:pStyle w:val="a9"/>
        <w:shd w:val="clear" w:color="auto" w:fill="FFFFFF"/>
        <w:jc w:val="both"/>
        <w:rPr>
          <w:color w:val="000000"/>
        </w:rPr>
      </w:pPr>
      <w:r w:rsidRPr="00D5526B">
        <w:rPr>
          <w:rStyle w:val="a8"/>
          <w:color w:val="000000"/>
        </w:rPr>
        <w:t>2-сұрақ</w:t>
      </w:r>
    </w:p>
    <w:p w:rsidR="00D5526B" w:rsidRPr="00D5526B" w:rsidRDefault="00D5526B" w:rsidP="00D5526B">
      <w:pPr>
        <w:pStyle w:val="a9"/>
        <w:shd w:val="clear" w:color="auto" w:fill="FFFFFF"/>
        <w:jc w:val="both"/>
        <w:rPr>
          <w:color w:val="000000"/>
        </w:rPr>
      </w:pPr>
      <w:r w:rsidRPr="00D5526B">
        <w:rPr>
          <w:color w:val="000000"/>
        </w:rPr>
        <w:t>Ноғай ордасының ыдырауына әсер еткен қандай жағдай?</w:t>
      </w:r>
    </w:p>
    <w:p w:rsidR="00D5526B" w:rsidRPr="00D5526B" w:rsidRDefault="00D5526B" w:rsidP="00D5526B">
      <w:pPr>
        <w:pStyle w:val="a9"/>
        <w:shd w:val="clear" w:color="auto" w:fill="FFFFFF"/>
        <w:jc w:val="both"/>
        <w:rPr>
          <w:color w:val="000000"/>
        </w:rPr>
      </w:pPr>
      <w:r w:rsidRPr="00D5526B">
        <w:rPr>
          <w:color w:val="000000"/>
        </w:rPr>
        <w:t>А. Ноғай ордасын билеушілердің арасында бірліктің болмауы.         Ия/Жоқ</w:t>
      </w:r>
    </w:p>
    <w:p w:rsidR="00D5526B" w:rsidRPr="00D5526B" w:rsidRDefault="00D5526B" w:rsidP="00D5526B">
      <w:pPr>
        <w:pStyle w:val="a9"/>
        <w:shd w:val="clear" w:color="auto" w:fill="FFFFFF"/>
        <w:jc w:val="both"/>
        <w:rPr>
          <w:color w:val="000000"/>
        </w:rPr>
      </w:pPr>
      <w:r w:rsidRPr="00D5526B">
        <w:rPr>
          <w:color w:val="000000"/>
        </w:rPr>
        <w:t>В. Орыс мемлекетінің Қазан, Астрахан хандықтарын өзіне               Ия/Жоқ</w:t>
      </w:r>
    </w:p>
    <w:p w:rsidR="00D5526B" w:rsidRPr="00D5526B" w:rsidRDefault="00D5526B" w:rsidP="00D5526B">
      <w:pPr>
        <w:pStyle w:val="a9"/>
        <w:shd w:val="clear" w:color="auto" w:fill="FFFFFF"/>
        <w:jc w:val="both"/>
        <w:rPr>
          <w:color w:val="000000"/>
        </w:rPr>
      </w:pPr>
      <w:r w:rsidRPr="00D5526B">
        <w:rPr>
          <w:color w:val="000000"/>
        </w:rPr>
        <w:t>бағындыруы.</w:t>
      </w:r>
    </w:p>
    <w:p w:rsidR="00D5526B" w:rsidRPr="00D5526B" w:rsidRDefault="00D5526B" w:rsidP="00D5526B">
      <w:pPr>
        <w:pStyle w:val="a9"/>
        <w:shd w:val="clear" w:color="auto" w:fill="FFFFFF"/>
        <w:jc w:val="both"/>
        <w:rPr>
          <w:color w:val="000000"/>
        </w:rPr>
      </w:pPr>
      <w:r w:rsidRPr="00D5526B">
        <w:rPr>
          <w:color w:val="000000"/>
        </w:rPr>
        <w:t>С. Ысмағылдың өз ағасы Жүсіпті өлтіруі                                           Ия/Жоқ</w:t>
      </w:r>
    </w:p>
    <w:p w:rsidR="00D5526B" w:rsidRPr="00D5526B" w:rsidRDefault="00D5526B" w:rsidP="00D5526B">
      <w:pPr>
        <w:pStyle w:val="a9"/>
        <w:shd w:val="clear" w:color="auto" w:fill="FFFFFF"/>
        <w:jc w:val="both"/>
        <w:rPr>
          <w:color w:val="000000"/>
        </w:rPr>
      </w:pPr>
      <w:r w:rsidRPr="00D5526B">
        <w:rPr>
          <w:color w:val="000000"/>
        </w:rPr>
        <w:t>Д. Хақназар ханның Ноғай ордасының көптеген ұлысын                   Ия/Жоқ</w:t>
      </w:r>
    </w:p>
    <w:p w:rsidR="00D5526B" w:rsidRPr="00D5526B" w:rsidRDefault="00D5526B" w:rsidP="00D5526B">
      <w:pPr>
        <w:pStyle w:val="a9"/>
        <w:shd w:val="clear" w:color="auto" w:fill="FFFFFF"/>
        <w:jc w:val="both"/>
        <w:rPr>
          <w:color w:val="000000"/>
        </w:rPr>
      </w:pPr>
      <w:r w:rsidRPr="00D5526B">
        <w:rPr>
          <w:color w:val="000000"/>
        </w:rPr>
        <w:t>өзіне қосып алуы.</w:t>
      </w:r>
    </w:p>
    <w:p w:rsidR="00D5526B" w:rsidRPr="00D5526B" w:rsidRDefault="00D5526B" w:rsidP="00D5526B">
      <w:pPr>
        <w:pStyle w:val="a9"/>
        <w:shd w:val="clear" w:color="auto" w:fill="FFFFFF"/>
        <w:jc w:val="both"/>
        <w:rPr>
          <w:color w:val="000000"/>
        </w:rPr>
      </w:pPr>
      <w:r w:rsidRPr="00D5526B">
        <w:rPr>
          <w:color w:val="000000"/>
        </w:rPr>
        <w:t>Е. Ноғай ордасында қырқысқан екі топтың пайда болуы.                   Ия/Жоқ</w:t>
      </w:r>
    </w:p>
    <w:p w:rsidR="00D5526B" w:rsidRPr="00D5526B" w:rsidRDefault="00D5526B" w:rsidP="00D5526B">
      <w:pPr>
        <w:pStyle w:val="a9"/>
        <w:shd w:val="clear" w:color="auto" w:fill="FFFFFF"/>
        <w:jc w:val="both"/>
        <w:rPr>
          <w:color w:val="000000"/>
        </w:rPr>
      </w:pPr>
      <w:r w:rsidRPr="00D5526B">
        <w:rPr>
          <w:rStyle w:val="a8"/>
          <w:color w:val="000000"/>
        </w:rPr>
        <w:t>3-сұрақ</w:t>
      </w:r>
    </w:p>
    <w:p w:rsidR="00D5526B" w:rsidRPr="00D5526B" w:rsidRDefault="00D5526B" w:rsidP="00D5526B">
      <w:pPr>
        <w:pStyle w:val="a9"/>
        <w:shd w:val="clear" w:color="auto" w:fill="FFFFFF"/>
        <w:jc w:val="both"/>
        <w:rPr>
          <w:color w:val="000000"/>
        </w:rPr>
      </w:pPr>
      <w:r w:rsidRPr="00D5526B">
        <w:rPr>
          <w:color w:val="000000"/>
        </w:rPr>
        <w:t>Хақназар хандық құрған дәуірде Қазақ хандығының сыртқы жағдайында аса ірі оқиға Ноғай ордасының мәселесі болуының себебі не деп ойлайсың?</w:t>
      </w:r>
    </w:p>
    <w:p w:rsidR="00D5526B" w:rsidRPr="00D5526B" w:rsidRDefault="00D5526B" w:rsidP="00D5526B">
      <w:pPr>
        <w:pStyle w:val="a9"/>
        <w:shd w:val="clear" w:color="auto" w:fill="FFFFFF"/>
        <w:jc w:val="both"/>
        <w:rPr>
          <w:color w:val="000000"/>
        </w:rPr>
      </w:pPr>
      <w:r w:rsidRPr="00D5526B">
        <w:rPr>
          <w:rStyle w:val="a8"/>
          <w:color w:val="000000"/>
        </w:rPr>
        <w:t>4-сұрақ</w:t>
      </w:r>
    </w:p>
    <w:p w:rsidR="00D5526B" w:rsidRPr="00D5526B" w:rsidRDefault="00D5526B" w:rsidP="00D5526B">
      <w:pPr>
        <w:pStyle w:val="a9"/>
        <w:shd w:val="clear" w:color="auto" w:fill="FFFFFF"/>
        <w:jc w:val="both"/>
        <w:rPr>
          <w:color w:val="000000"/>
        </w:rPr>
      </w:pPr>
      <w:r w:rsidRPr="00D5526B">
        <w:rPr>
          <w:color w:val="000000"/>
        </w:rPr>
        <w:lastRenderedPageBreak/>
        <w:t>Хақназар ханның Ноғай ордасының көптеген ұлыстарын өзіне қосып алуын қолдайсың ба? Айыптайсың ба? (Неге қолдайтыныңды немесе неге айыптайтыныңды түсіндір)</w:t>
      </w:r>
    </w:p>
    <w:p w:rsidR="00D5526B" w:rsidRPr="00D5526B" w:rsidRDefault="00D5526B" w:rsidP="00D5526B">
      <w:pPr>
        <w:pStyle w:val="a9"/>
        <w:shd w:val="clear" w:color="auto" w:fill="FFFFFF"/>
        <w:jc w:val="both"/>
        <w:rPr>
          <w:color w:val="000000"/>
        </w:rPr>
      </w:pPr>
      <w:r w:rsidRPr="00D5526B">
        <w:rPr>
          <w:color w:val="000000"/>
        </w:rPr>
        <w:t>Мұғалім сабақта берілген мәтінмен жұмысты топтық жұмыс түрінде ұйымдастыра отырып оқушыларға мәтінді бірлесіп зерттеу жасауға және өз идеяларымен бөлісуге мүмкіндік береді. Оқушылардың талдау, синтез, бағалау секілді дағдыларын пайдалануына, дамытуына ықпал етеді. Оқушыларды ақпаратты іздеуге және күрделі мәселелерді өз бетінше түсінуге ынталандырады. Жалпы алғанда оқу сауаттылығының аспект құрамдауышының «ақпарат іздеу», «кеңінен түсінуді қалыптастыру», «интерпретациялауды дамыту», «мәтін мазмұнын көрсету және бағалау», «мәтін нысанын көрсету және бағалау» жұмыстары жүргізіледі.</w:t>
      </w:r>
    </w:p>
    <w:p w:rsidR="00D5526B" w:rsidRPr="00D5526B" w:rsidRDefault="00D5526B" w:rsidP="00D5526B">
      <w:pPr>
        <w:pStyle w:val="a9"/>
        <w:shd w:val="clear" w:color="auto" w:fill="FFFFFF"/>
        <w:jc w:val="both"/>
        <w:rPr>
          <w:color w:val="000000"/>
        </w:rPr>
      </w:pPr>
      <w:r w:rsidRPr="00D5526B">
        <w:rPr>
          <w:color w:val="000000"/>
        </w:rPr>
        <w:t>Келесі жұмыс жасалатын мәтін </w:t>
      </w:r>
      <w:r w:rsidRPr="00D5526B">
        <w:rPr>
          <w:rStyle w:val="a8"/>
          <w:color w:val="000000"/>
        </w:rPr>
        <w:t>«Төрт қыз»</w:t>
      </w:r>
      <w:r w:rsidRPr="00D5526B">
        <w:rPr>
          <w:color w:val="000000"/>
        </w:rPr>
        <w:t> деп аталады.</w:t>
      </w:r>
    </w:p>
    <w:p w:rsidR="00D5526B" w:rsidRPr="00D5526B" w:rsidRDefault="00D5526B" w:rsidP="00D5526B">
      <w:pPr>
        <w:pStyle w:val="a9"/>
        <w:shd w:val="clear" w:color="auto" w:fill="FFFFFF"/>
        <w:jc w:val="both"/>
        <w:rPr>
          <w:color w:val="000000"/>
        </w:rPr>
      </w:pPr>
      <w:r w:rsidRPr="00D5526B">
        <w:rPr>
          <w:color w:val="000000"/>
        </w:rPr>
        <w:t>Бұлардың төртеуі де жұмысшы қыздар, төртеуі де оқушылар. Төртеуі де төрт тамшы судай, бір-біріне ұқсас. Әсіресе оларды бір-біріне ұқсас ететін нәрсе – бақытты, қуанышты өмір. Бұл өмірге төртеуі де ортақ....</w:t>
      </w:r>
    </w:p>
    <w:p w:rsidR="00D5526B" w:rsidRPr="00D5526B" w:rsidRDefault="00D5526B" w:rsidP="00D5526B">
      <w:pPr>
        <w:pStyle w:val="a9"/>
        <w:shd w:val="clear" w:color="auto" w:fill="FFFFFF"/>
        <w:jc w:val="both"/>
        <w:rPr>
          <w:color w:val="000000"/>
        </w:rPr>
      </w:pPr>
      <w:r w:rsidRPr="00D5526B">
        <w:rPr>
          <w:color w:val="000000"/>
        </w:rPr>
        <w:t>Біз үлкен тастың үстінде тұрмыз. Бұлтқа оранған Алматы шыңы. Сарқырап аққан тау өзені. Алматы шыңына қадала қарап Мариям тұр. Шашын кейін қарай бір сілкіп тастады...</w:t>
      </w:r>
    </w:p>
    <w:p w:rsidR="00D5526B" w:rsidRPr="00D5526B" w:rsidRDefault="00D5526B" w:rsidP="00D5526B">
      <w:pPr>
        <w:pStyle w:val="a9"/>
        <w:shd w:val="clear" w:color="auto" w:fill="FFFFFF"/>
        <w:jc w:val="both"/>
        <w:rPr>
          <w:color w:val="000000"/>
        </w:rPr>
      </w:pPr>
      <w:r w:rsidRPr="00D5526B">
        <w:rPr>
          <w:color w:val="000000"/>
        </w:rPr>
        <w:t>Менің ойыма атақты Варбизон тобынан шыққан француз суретшісінің «Батыл әйел» деген суреті түсті. Ол былай еді:</w:t>
      </w:r>
    </w:p>
    <w:p w:rsidR="00D5526B" w:rsidRPr="00D5526B" w:rsidRDefault="00D5526B" w:rsidP="00D5526B">
      <w:pPr>
        <w:pStyle w:val="a9"/>
        <w:shd w:val="clear" w:color="auto" w:fill="FFFFFF"/>
        <w:jc w:val="both"/>
        <w:rPr>
          <w:color w:val="000000"/>
        </w:rPr>
      </w:pPr>
      <w:r w:rsidRPr="00D5526B">
        <w:rPr>
          <w:color w:val="000000"/>
        </w:rPr>
        <w:t>... Толқыған теңіз. Кішкене қайықтағы жалғыз әйел. Түпсіз, шексіз толқын ... алыста, көк жиекте бұлттар. Толқын қайықты қисайтып, аударуға тақалған. Әйел қисайып құлап бара жатқан қайықты есіп бара жатыр. Түсінде бір тамшы да қорқыныш белгісі жоқ. Көзі аларып кеткен, бірақ бұл үрейі ұшқандық емес – бірбеттіліе, батырлық. Ерні тістеулі, бірақ бұл өкініш емес – ашу. Долы, түпсіз толқынның әйелдің құшағына алуына секунд қалған... Бұл – сондай қыл үстінде тұрған жағдай...</w:t>
      </w:r>
    </w:p>
    <w:p w:rsidR="00D5526B" w:rsidRPr="00D5526B" w:rsidRDefault="00D5526B" w:rsidP="00D5526B">
      <w:pPr>
        <w:pStyle w:val="a9"/>
        <w:shd w:val="clear" w:color="auto" w:fill="FFFFFF"/>
        <w:jc w:val="both"/>
        <w:rPr>
          <w:color w:val="000000"/>
        </w:rPr>
      </w:pPr>
      <w:r w:rsidRPr="00D5526B">
        <w:rPr>
          <w:color w:val="000000"/>
        </w:rPr>
        <w:t>Шынында, әйел өмір толқынында дәл осындай күйде болмап па еді?  Алатаудың бауырында, көп ағаштың ішінде, ағын судың жағасында Мариям тұр. Бақытты, қуанышты Мариям!!! «...Рембрандт, Рафаель, Роберт Оуэн, Полсинак, Илья Репин, Серовтың осындай натуршицасы болып па еді?»-дейді жолдасым.</w:t>
      </w:r>
    </w:p>
    <w:p w:rsidR="00D5526B" w:rsidRPr="00D5526B" w:rsidRDefault="00D5526B" w:rsidP="00D5526B">
      <w:pPr>
        <w:pStyle w:val="a9"/>
        <w:shd w:val="clear" w:color="auto" w:fill="FFFFFF"/>
        <w:jc w:val="both"/>
        <w:rPr>
          <w:color w:val="000000"/>
        </w:rPr>
      </w:pPr>
      <w:r w:rsidRPr="00D5526B">
        <w:rPr>
          <w:color w:val="000000"/>
        </w:rPr>
        <w:t>Дұрыс-ақ, мұндай қуанышты, бақытты, қайратты, қажырлы әйелдерді ешқандай суретші, жазушы бұрын көрген емес. Бұлар – тіпті жаңа жерді басып, жаңы дәуірде туған жаңа адамдар.</w:t>
      </w:r>
    </w:p>
    <w:p w:rsidR="00D5526B" w:rsidRPr="00D5526B" w:rsidRDefault="00D5526B" w:rsidP="00D5526B">
      <w:pPr>
        <w:pStyle w:val="a9"/>
        <w:shd w:val="clear" w:color="auto" w:fill="FFFFFF"/>
        <w:jc w:val="both"/>
        <w:rPr>
          <w:color w:val="000000"/>
        </w:rPr>
      </w:pPr>
      <w:r w:rsidRPr="00D5526B">
        <w:rPr>
          <w:color w:val="000000"/>
        </w:rPr>
        <w:t>«Шындық фантазиядан да тамаша», - дейді Эдгар По. Бұл – дұрыс. Біздің осы күнгі шындық фантазиядан да асып түсті. Атақты Жюль Верн, Уэлстердің фантазиялары артта қалды. Бұл жағдай, әсіресе біздің адамдардан айқын көрінеді. Бұған біздің қазақ қыздары әдемі дәлел бола алады...</w:t>
      </w:r>
    </w:p>
    <w:p w:rsidR="00D5526B" w:rsidRPr="00D5526B" w:rsidRDefault="00D5526B" w:rsidP="00D5526B">
      <w:pPr>
        <w:pStyle w:val="a9"/>
        <w:shd w:val="clear" w:color="auto" w:fill="FFFFFF"/>
        <w:jc w:val="both"/>
        <w:rPr>
          <w:color w:val="000000"/>
        </w:rPr>
      </w:pPr>
      <w:r w:rsidRPr="00D5526B">
        <w:rPr>
          <w:color w:val="000000"/>
        </w:rPr>
        <w:t>С. Ерубаев</w:t>
      </w:r>
    </w:p>
    <w:p w:rsidR="00D5526B" w:rsidRPr="00D5526B" w:rsidRDefault="00D5526B" w:rsidP="00D5526B">
      <w:pPr>
        <w:pStyle w:val="a9"/>
        <w:shd w:val="clear" w:color="auto" w:fill="FFFFFF"/>
        <w:jc w:val="both"/>
        <w:rPr>
          <w:color w:val="000000"/>
        </w:rPr>
      </w:pPr>
      <w:r w:rsidRPr="00D5526B">
        <w:rPr>
          <w:color w:val="000000"/>
        </w:rPr>
        <w:t>Мәтін бойынша жұмыс жасауға келесі сұрақтар ұсынылады.</w:t>
      </w:r>
    </w:p>
    <w:p w:rsidR="00D5526B" w:rsidRPr="00D5526B" w:rsidRDefault="00D5526B" w:rsidP="00D5526B">
      <w:pPr>
        <w:pStyle w:val="a9"/>
        <w:shd w:val="clear" w:color="auto" w:fill="FFFFFF"/>
        <w:jc w:val="both"/>
        <w:rPr>
          <w:color w:val="000000"/>
        </w:rPr>
      </w:pPr>
      <w:r w:rsidRPr="00D5526B">
        <w:rPr>
          <w:rStyle w:val="a8"/>
          <w:color w:val="000000"/>
        </w:rPr>
        <w:t>1-сұрақ</w:t>
      </w:r>
    </w:p>
    <w:p w:rsidR="00D5526B" w:rsidRPr="00D5526B" w:rsidRDefault="00D5526B" w:rsidP="00D5526B">
      <w:pPr>
        <w:pStyle w:val="a9"/>
        <w:shd w:val="clear" w:color="auto" w:fill="FFFFFF"/>
        <w:jc w:val="both"/>
        <w:rPr>
          <w:color w:val="000000"/>
        </w:rPr>
      </w:pPr>
      <w:r w:rsidRPr="00D5526B">
        <w:rPr>
          <w:color w:val="000000"/>
        </w:rPr>
        <w:t>Әңгімеде Мариям қай жерде тұр?</w:t>
      </w:r>
    </w:p>
    <w:p w:rsidR="00D5526B" w:rsidRPr="00D5526B" w:rsidRDefault="00D5526B" w:rsidP="00D5526B">
      <w:pPr>
        <w:pStyle w:val="a9"/>
        <w:shd w:val="clear" w:color="auto" w:fill="FFFFFF"/>
        <w:jc w:val="both"/>
        <w:rPr>
          <w:color w:val="000000"/>
        </w:rPr>
      </w:pPr>
      <w:r w:rsidRPr="00D5526B">
        <w:rPr>
          <w:color w:val="000000"/>
        </w:rPr>
        <w:lastRenderedPageBreak/>
        <w:t>а. Толқыған теңіздің жағасында</w:t>
      </w:r>
    </w:p>
    <w:p w:rsidR="00D5526B" w:rsidRPr="00D5526B" w:rsidRDefault="00D5526B" w:rsidP="00D5526B">
      <w:pPr>
        <w:pStyle w:val="a9"/>
        <w:shd w:val="clear" w:color="auto" w:fill="FFFFFF"/>
        <w:jc w:val="both"/>
        <w:rPr>
          <w:color w:val="000000"/>
        </w:rPr>
      </w:pPr>
      <w:r w:rsidRPr="00D5526B">
        <w:rPr>
          <w:color w:val="000000"/>
        </w:rPr>
        <w:t>в. Үлкен тастың үстінде</w:t>
      </w:r>
    </w:p>
    <w:p w:rsidR="00D5526B" w:rsidRPr="00D5526B" w:rsidRDefault="00D5526B" w:rsidP="00D5526B">
      <w:pPr>
        <w:pStyle w:val="a9"/>
        <w:shd w:val="clear" w:color="auto" w:fill="FFFFFF"/>
        <w:jc w:val="both"/>
        <w:rPr>
          <w:color w:val="000000"/>
        </w:rPr>
      </w:pPr>
      <w:r w:rsidRPr="00D5526B">
        <w:rPr>
          <w:color w:val="000000"/>
        </w:rPr>
        <w:t>с. Алатаудың бауырында</w:t>
      </w:r>
    </w:p>
    <w:p w:rsidR="00D5526B" w:rsidRPr="00D5526B" w:rsidRDefault="00D5526B" w:rsidP="00D5526B">
      <w:pPr>
        <w:pStyle w:val="a9"/>
        <w:shd w:val="clear" w:color="auto" w:fill="FFFFFF"/>
        <w:jc w:val="both"/>
        <w:rPr>
          <w:color w:val="000000"/>
        </w:rPr>
      </w:pPr>
      <w:r w:rsidRPr="00D5526B">
        <w:rPr>
          <w:color w:val="000000"/>
        </w:rPr>
        <w:t>д. Ағын судың жағасында</w:t>
      </w:r>
    </w:p>
    <w:p w:rsidR="00D5526B" w:rsidRPr="00D5526B" w:rsidRDefault="00D5526B" w:rsidP="00D5526B">
      <w:pPr>
        <w:pStyle w:val="a9"/>
        <w:shd w:val="clear" w:color="auto" w:fill="FFFFFF"/>
        <w:jc w:val="both"/>
        <w:rPr>
          <w:color w:val="000000"/>
        </w:rPr>
      </w:pPr>
      <w:r w:rsidRPr="00D5526B">
        <w:rPr>
          <w:color w:val="000000"/>
        </w:rPr>
        <w:t>е. Алматы шыңында</w:t>
      </w:r>
    </w:p>
    <w:p w:rsidR="00D5526B" w:rsidRPr="00D5526B" w:rsidRDefault="00D5526B" w:rsidP="00D5526B">
      <w:pPr>
        <w:pStyle w:val="a9"/>
        <w:shd w:val="clear" w:color="auto" w:fill="FFFFFF"/>
        <w:jc w:val="both"/>
        <w:rPr>
          <w:color w:val="000000"/>
        </w:rPr>
      </w:pPr>
      <w:r w:rsidRPr="00D5526B">
        <w:rPr>
          <w:rStyle w:val="a8"/>
          <w:color w:val="000000"/>
        </w:rPr>
        <w:t>2-сұрақ</w:t>
      </w:r>
    </w:p>
    <w:p w:rsidR="00D5526B" w:rsidRPr="00D5526B" w:rsidRDefault="00D5526B" w:rsidP="00D5526B">
      <w:pPr>
        <w:pStyle w:val="a9"/>
        <w:shd w:val="clear" w:color="auto" w:fill="FFFFFF"/>
        <w:jc w:val="both"/>
        <w:rPr>
          <w:color w:val="000000"/>
        </w:rPr>
      </w:pPr>
      <w:r w:rsidRPr="00D5526B">
        <w:rPr>
          <w:color w:val="000000"/>
        </w:rPr>
        <w:t>Жолдасының: "...Рембрандт, Рафаель, Роберт Оуэн, Полсинак, Илья Репин, Серовтың осындай натуршицасы болып па еді? "-деп сұрау себебі не?</w:t>
      </w:r>
    </w:p>
    <w:p w:rsidR="00D5526B" w:rsidRPr="00D5526B" w:rsidRDefault="00D5526B" w:rsidP="00D5526B">
      <w:pPr>
        <w:pStyle w:val="a9"/>
        <w:shd w:val="clear" w:color="auto" w:fill="FFFFFF"/>
        <w:jc w:val="both"/>
        <w:rPr>
          <w:color w:val="000000"/>
        </w:rPr>
      </w:pPr>
      <w:r w:rsidRPr="00D5526B">
        <w:rPr>
          <w:rStyle w:val="a8"/>
          <w:color w:val="000000"/>
        </w:rPr>
        <w:t>3-сұрақ</w:t>
      </w:r>
    </w:p>
    <w:p w:rsidR="00D5526B" w:rsidRPr="00D5526B" w:rsidRDefault="00D5526B" w:rsidP="00D5526B">
      <w:pPr>
        <w:pStyle w:val="a9"/>
        <w:shd w:val="clear" w:color="auto" w:fill="FFFFFF"/>
        <w:jc w:val="both"/>
        <w:rPr>
          <w:color w:val="000000"/>
        </w:rPr>
      </w:pPr>
      <w:r w:rsidRPr="00D5526B">
        <w:rPr>
          <w:color w:val="000000"/>
        </w:rPr>
        <w:t>"Бұған біздің қазақ әйелдері әдемі дәлел бола алады..."-деген соңғы сөйлемдегі автордың ойын қалай, қандай дәлелдер келтіре отырып аяқтар едің?</w:t>
      </w:r>
    </w:p>
    <w:p w:rsidR="00D5526B" w:rsidRPr="00D5526B" w:rsidRDefault="00D5526B" w:rsidP="00D5526B">
      <w:pPr>
        <w:pStyle w:val="a9"/>
        <w:shd w:val="clear" w:color="auto" w:fill="FFFFFF"/>
        <w:jc w:val="both"/>
        <w:rPr>
          <w:color w:val="000000"/>
        </w:rPr>
      </w:pPr>
      <w:r w:rsidRPr="00D5526B">
        <w:rPr>
          <w:color w:val="000000"/>
        </w:rPr>
        <w:t>Бұл мәтінде оқу сауаттылығының аспект құрамдауышы бойынша </w:t>
      </w:r>
      <w:r w:rsidRPr="00D5526B">
        <w:rPr>
          <w:rStyle w:val="a7"/>
          <w:color w:val="000000"/>
        </w:rPr>
        <w:t>1-сұрақ</w:t>
      </w:r>
      <w:r w:rsidRPr="00D5526B">
        <w:rPr>
          <w:color w:val="000000"/>
        </w:rPr>
        <w:t> </w:t>
      </w:r>
      <w:r w:rsidRPr="00D5526B">
        <w:rPr>
          <w:rStyle w:val="a7"/>
          <w:color w:val="000000"/>
        </w:rPr>
        <w:t>жабық </w:t>
      </w:r>
      <w:r w:rsidRPr="00D5526B">
        <w:rPr>
          <w:color w:val="000000"/>
        </w:rPr>
        <w:t>сұраққа жатады, себебі оқушы берілген дайын жауаптың бірін белгілей салады. Аспект құрамдауышының «ақпарат іздеу, қол жеткізу және алу» бойынша </w:t>
      </w:r>
      <w:r w:rsidRPr="00D5526B">
        <w:rPr>
          <w:rStyle w:val="a7"/>
          <w:color w:val="000000"/>
        </w:rPr>
        <w:t>2-сұрақ </w:t>
      </w:r>
      <w:r w:rsidRPr="00D5526B">
        <w:rPr>
          <w:color w:val="000000"/>
        </w:rPr>
        <w:t>және аспект құрамдауышының «мәтін мазмұнын көрсету және бағалау» бойынша</w:t>
      </w:r>
      <w:r w:rsidRPr="00D5526B">
        <w:rPr>
          <w:rStyle w:val="a7"/>
          <w:color w:val="000000"/>
        </w:rPr>
        <w:t> 3-сұрақ</w:t>
      </w:r>
      <w:r w:rsidRPr="00D5526B">
        <w:rPr>
          <w:color w:val="000000"/>
        </w:rPr>
        <w:t> ашық сұраққа жатады, себебі мәтіннен алатын дайын жауап жоқ, оқушы өзінше ой қорытып, тапсырманы өз бетінше орындайды, яғни  </w:t>
      </w:r>
      <w:r w:rsidRPr="00D5526B">
        <w:rPr>
          <w:rStyle w:val="a7"/>
          <w:b/>
          <w:bCs/>
          <w:color w:val="000000"/>
        </w:rPr>
        <w:t>интерпретациялауды дамыту</w:t>
      </w:r>
      <w:r w:rsidRPr="00D5526B">
        <w:rPr>
          <w:color w:val="000000"/>
        </w:rPr>
        <w:t> бойынша жұмыстанады (Интерпретация - қызығушылық тудыратын ерекше дағдылар, көзқарастар немесе кейде логикалық қорытынды). </w:t>
      </w:r>
      <w:r w:rsidRPr="00D5526B">
        <w:rPr>
          <w:rStyle w:val="a7"/>
          <w:color w:val="000000"/>
        </w:rPr>
        <w:t>3-сұрақта</w:t>
      </w:r>
      <w:r w:rsidRPr="00D5526B">
        <w:rPr>
          <w:color w:val="000000"/>
        </w:rPr>
        <w:t> оқушы мәтінді өзі аяқтайды, өмірлік жағдайлармен байланыстыра отырып, зерделейді.</w:t>
      </w:r>
    </w:p>
    <w:p w:rsidR="00D5526B" w:rsidRPr="00D5526B" w:rsidRDefault="00D5526B" w:rsidP="00D5526B">
      <w:pPr>
        <w:pStyle w:val="a9"/>
        <w:shd w:val="clear" w:color="auto" w:fill="FFFFFF"/>
        <w:jc w:val="both"/>
        <w:rPr>
          <w:color w:val="000000"/>
        </w:rPr>
      </w:pPr>
      <w:r w:rsidRPr="00D5526B">
        <w:rPr>
          <w:color w:val="000000"/>
        </w:rPr>
        <w:t>Әр оқушы осылай оқу сауаттылығының 3 құрамдауышы: Мәтін, Жағдай, Аспект түсініктерін күнделікті сабақта оқып, түсініп, тапсырмаларын мұқият орындауға үйренеді. Ол үшін мұғалім мәтін бойынша дайындаған тапсырмаларын жүйелі қолданып жұмыстануы керек.</w:t>
      </w:r>
    </w:p>
    <w:p w:rsidR="00D5526B" w:rsidRPr="00D5526B" w:rsidRDefault="00D5526B" w:rsidP="00D5526B">
      <w:pPr>
        <w:pStyle w:val="a9"/>
        <w:shd w:val="clear" w:color="auto" w:fill="FFFFFF"/>
        <w:jc w:val="both"/>
        <w:rPr>
          <w:color w:val="000000"/>
        </w:rPr>
      </w:pPr>
      <w:r w:rsidRPr="00D5526B">
        <w:rPr>
          <w:color w:val="000000"/>
        </w:rPr>
        <w:t>Мұғалімнің функционалдық оқу сауаттылығын дамыту мақсатында мәтінмен жүргізілетін осындай жұмыстарының нәтижесінде оқушылардың мәтінді түсініп оқи білуі мен есте сақтауы, мәтіннің құрылымдық ерекшеліктері туралы білуі, оны тәжірибесіңде пайдалану дағдысы мен мәтіннің түрлері бойынша ауызша, жазбаша жеткізу дағдылары қалыптасады.</w:t>
      </w:r>
    </w:p>
    <w:p w:rsidR="00D5526B" w:rsidRDefault="00D5526B" w:rsidP="00D5526B">
      <w:pPr>
        <w:pStyle w:val="a9"/>
        <w:shd w:val="clear" w:color="auto" w:fill="FFFFFF"/>
        <w:rPr>
          <w:rFonts w:ascii="Verdana" w:hAnsi="Verdana"/>
          <w:color w:val="000000"/>
          <w:sz w:val="20"/>
          <w:szCs w:val="20"/>
        </w:rPr>
      </w:pPr>
      <w:r>
        <w:rPr>
          <w:rFonts w:ascii="Verdana" w:hAnsi="Verdana"/>
          <w:color w:val="000000"/>
          <w:sz w:val="20"/>
          <w:szCs w:val="20"/>
        </w:rPr>
        <w:t> </w:t>
      </w:r>
    </w:p>
    <w:tbl>
      <w:tblPr>
        <w:tblW w:w="14430" w:type="dxa"/>
        <w:tblInd w:w="-1701" w:type="dxa"/>
        <w:tblCellMar>
          <w:top w:w="15" w:type="dxa"/>
          <w:left w:w="15" w:type="dxa"/>
          <w:bottom w:w="15" w:type="dxa"/>
          <w:right w:w="15" w:type="dxa"/>
        </w:tblCellMar>
        <w:tblLook w:val="04A0" w:firstRow="1" w:lastRow="0" w:firstColumn="1" w:lastColumn="0" w:noHBand="0" w:noVBand="1"/>
      </w:tblPr>
      <w:tblGrid>
        <w:gridCol w:w="14430"/>
      </w:tblGrid>
      <w:tr w:rsidR="00482A62" w:rsidRPr="00482A62" w:rsidTr="00482A62">
        <w:tc>
          <w:tcPr>
            <w:tcW w:w="0" w:type="auto"/>
            <w:vAlign w:val="center"/>
            <w:hideMark/>
          </w:tcPr>
          <w:p w:rsidR="00482A62" w:rsidRPr="00482A62" w:rsidRDefault="00482A62" w:rsidP="00482A62">
            <w:pPr>
              <w:spacing w:after="0" w:line="240" w:lineRule="auto"/>
              <w:rPr>
                <w:rFonts w:ascii="Times New Roman" w:eastAsia="Times New Roman" w:hAnsi="Times New Roman" w:cs="Times New Roman"/>
                <w:sz w:val="24"/>
                <w:szCs w:val="24"/>
                <w:lang w:eastAsia="ru-RU"/>
              </w:rPr>
            </w:pPr>
            <w:r w:rsidRPr="00482A62">
              <w:rPr>
                <w:rFonts w:ascii="Times New Roman" w:eastAsia="Times New Roman" w:hAnsi="Times New Roman" w:cs="Times New Roman"/>
                <w:b/>
                <w:bCs/>
                <w:sz w:val="24"/>
                <w:szCs w:val="24"/>
                <w:lang w:eastAsia="ru-RU"/>
              </w:rPr>
              <w:t>Оқылым дағдысы (мәтінмен жұмыс).</w:t>
            </w:r>
            <w:r w:rsidRPr="00482A62">
              <w:rPr>
                <w:rFonts w:ascii="Times New Roman" w:eastAsia="Times New Roman" w:hAnsi="Times New Roman" w:cs="Times New Roman"/>
                <w:sz w:val="24"/>
                <w:szCs w:val="24"/>
                <w:lang w:eastAsia="ru-RU"/>
              </w:rPr>
              <w:t> </w:t>
            </w:r>
            <w:r w:rsidRPr="00482A62">
              <w:rPr>
                <w:rFonts w:ascii="Times New Roman" w:eastAsia="Times New Roman" w:hAnsi="Times New Roman" w:cs="Times New Roman"/>
                <w:sz w:val="24"/>
                <w:szCs w:val="24"/>
                <w:lang w:eastAsia="ru-RU"/>
              </w:rPr>
              <w:br/>
            </w:r>
            <w:r w:rsidRPr="00482A62">
              <w:rPr>
                <w:rFonts w:ascii="Times New Roman" w:eastAsia="Times New Roman" w:hAnsi="Times New Roman" w:cs="Times New Roman"/>
                <w:sz w:val="24"/>
                <w:szCs w:val="24"/>
                <w:lang w:eastAsia="ru-RU"/>
              </w:rPr>
              <w:br/>
              <w:t>  Қазақ тілін шет тілі ретінде оқытуда шет ел азаматтарына тіл үйретуді тиімді ұйымдастыру және іске асырудың түрлі </w:t>
            </w:r>
            <w:hyperlink r:id="rId28" w:history="1">
              <w:r w:rsidRPr="00482A62">
                <w:rPr>
                  <w:rFonts w:ascii="Times New Roman" w:eastAsia="Times New Roman" w:hAnsi="Times New Roman" w:cs="Times New Roman"/>
                  <w:color w:val="0000FF"/>
                  <w:sz w:val="24"/>
                  <w:szCs w:val="24"/>
                  <w:u w:val="single"/>
                  <w:lang w:eastAsia="ru-RU"/>
                </w:rPr>
                <w:t>аспектілері қарастырылып</w:t>
              </w:r>
            </w:hyperlink>
            <w:r w:rsidRPr="00482A62">
              <w:rPr>
                <w:rFonts w:ascii="Times New Roman" w:eastAsia="Times New Roman" w:hAnsi="Times New Roman" w:cs="Times New Roman"/>
                <w:sz w:val="24"/>
                <w:szCs w:val="24"/>
                <w:lang w:eastAsia="ru-RU"/>
              </w:rPr>
              <w:t>, осы пәнді оқытудың мақсаты, принциптері, мазмұны мен әдістемесі, мәселелері, тілдік әрекет түрінде оқыту талабы алға тартылады.</w:t>
            </w:r>
          </w:p>
          <w:p w:rsidR="00482A62" w:rsidRPr="00482A62" w:rsidRDefault="00482A62" w:rsidP="00482A62">
            <w:pPr>
              <w:spacing w:before="100" w:beforeAutospacing="1" w:after="100" w:afterAutospacing="1" w:line="240" w:lineRule="auto"/>
              <w:rPr>
                <w:rFonts w:ascii="Times New Roman" w:eastAsia="Times New Roman" w:hAnsi="Times New Roman" w:cs="Times New Roman"/>
                <w:sz w:val="24"/>
                <w:szCs w:val="24"/>
                <w:lang w:eastAsia="ru-RU"/>
              </w:rPr>
            </w:pPr>
            <w:r w:rsidRPr="00482A62">
              <w:rPr>
                <w:rFonts w:ascii="Times New Roman" w:eastAsia="Times New Roman" w:hAnsi="Times New Roman" w:cs="Times New Roman"/>
                <w:sz w:val="24"/>
                <w:szCs w:val="24"/>
                <w:lang w:eastAsia="ru-RU"/>
              </w:rPr>
              <w:t>Біз кеңінен оқу үрдісінде қолданып жүрген қатысымдық технология негізінен оқу материалын меңгеруге, тіл үйренушінің тұлғасына, оқытушы мен тіл үйренушінің ынтымақтастығына бағытталу арқылы оқу мақсатының жүзеге асырылатынын білеміз.</w:t>
            </w:r>
          </w:p>
          <w:p w:rsidR="00482A62" w:rsidRPr="00482A62" w:rsidRDefault="00482A62" w:rsidP="00482A62">
            <w:pPr>
              <w:spacing w:after="0" w:line="240" w:lineRule="auto"/>
              <w:rPr>
                <w:rFonts w:ascii="Times New Roman" w:eastAsia="Times New Roman" w:hAnsi="Times New Roman" w:cs="Times New Roman"/>
                <w:sz w:val="24"/>
                <w:szCs w:val="24"/>
                <w:lang w:eastAsia="ru-RU"/>
              </w:rPr>
            </w:pPr>
            <w:r w:rsidRPr="00482A62">
              <w:rPr>
                <w:rFonts w:ascii="Times New Roman" w:eastAsia="Times New Roman" w:hAnsi="Times New Roman" w:cs="Times New Roman"/>
                <w:sz w:val="24"/>
                <w:szCs w:val="24"/>
                <w:lang w:eastAsia="ru-RU"/>
              </w:rPr>
              <w:lastRenderedPageBreak/>
              <w:br/>
            </w:r>
            <w:r w:rsidRPr="00482A62">
              <w:rPr>
                <w:rFonts w:ascii="Times New Roman" w:eastAsia="Times New Roman" w:hAnsi="Times New Roman" w:cs="Times New Roman"/>
                <w:sz w:val="24"/>
                <w:szCs w:val="24"/>
                <w:lang w:eastAsia="ru-RU"/>
              </w:rPr>
              <w:br/>
              <w:t> Сөйлеуді үйрету барысында қатаң талаппен сұрыпталған лексикалық, фонетикалық, грамматикалық минимумдар мен сөздік материалдар алынады. Олардың барлығы сөйлеуді меңгеруге тікелей қатысы бар жағдаяттар болып табылады. </w:t>
            </w:r>
            <w:r w:rsidRPr="00482A62">
              <w:rPr>
                <w:rFonts w:ascii="Times New Roman" w:eastAsia="Times New Roman" w:hAnsi="Times New Roman" w:cs="Times New Roman"/>
                <w:sz w:val="24"/>
                <w:szCs w:val="24"/>
                <w:lang w:eastAsia="ru-RU"/>
              </w:rPr>
              <w:br/>
            </w:r>
            <w:r w:rsidRPr="00482A62">
              <w:rPr>
                <w:rFonts w:ascii="Times New Roman" w:eastAsia="Times New Roman" w:hAnsi="Times New Roman" w:cs="Times New Roman"/>
                <w:sz w:val="24"/>
                <w:szCs w:val="24"/>
                <w:lang w:eastAsia="ru-RU"/>
              </w:rPr>
              <w:br/>
              <w:t>Мәтінмен жұмыс – модульдік оқыту технологиясының бір құрылымдық бөлшегі. </w:t>
            </w:r>
            <w:r w:rsidRPr="00482A62">
              <w:rPr>
                <w:rFonts w:ascii="Times New Roman" w:eastAsia="Times New Roman" w:hAnsi="Times New Roman" w:cs="Times New Roman"/>
                <w:sz w:val="24"/>
                <w:szCs w:val="24"/>
                <w:lang w:eastAsia="ru-RU"/>
              </w:rPr>
              <w:br/>
            </w:r>
            <w:r w:rsidRPr="00482A62">
              <w:rPr>
                <w:rFonts w:ascii="Times New Roman" w:eastAsia="Times New Roman" w:hAnsi="Times New Roman" w:cs="Times New Roman"/>
                <w:sz w:val="24"/>
                <w:szCs w:val="24"/>
                <w:lang w:eastAsia="ru-RU"/>
              </w:rPr>
              <w:br/>
            </w:r>
            <w:r w:rsidRPr="00482A62">
              <w:rPr>
                <w:rFonts w:ascii="Times New Roman" w:eastAsia="Times New Roman" w:hAnsi="Times New Roman" w:cs="Times New Roman"/>
                <w:b/>
                <w:bCs/>
                <w:i/>
                <w:iCs/>
                <w:sz w:val="24"/>
                <w:szCs w:val="24"/>
                <w:lang w:eastAsia="ru-RU"/>
              </w:rPr>
              <w:t>Мәтінмен жұмыс жасау</w:t>
            </w:r>
            <w:r w:rsidRPr="00482A62">
              <w:rPr>
                <w:rFonts w:ascii="Times New Roman" w:eastAsia="Times New Roman" w:hAnsi="Times New Roman" w:cs="Times New Roman"/>
                <w:sz w:val="24"/>
                <w:szCs w:val="24"/>
                <w:lang w:eastAsia="ru-RU"/>
              </w:rPr>
              <w:t> - қазақ тілі сабақтарындағы оқылым дағдысының негізі. Сондықтан бұл технолгияның ерекшелігі тіл үйренушілердің шығармашылық жұмыспен қамтылуы. Сөздікпен жұмыс кезінде тіл үйренушінің </w:t>
            </w:r>
            <w:hyperlink r:id="rId29" w:history="1">
              <w:r w:rsidRPr="00482A62">
                <w:rPr>
                  <w:rFonts w:ascii="Times New Roman" w:eastAsia="Times New Roman" w:hAnsi="Times New Roman" w:cs="Times New Roman"/>
                  <w:color w:val="0000FF"/>
                  <w:sz w:val="24"/>
                  <w:szCs w:val="24"/>
                  <w:lang w:eastAsia="ru-RU"/>
                </w:rPr>
                <w:t>шығармашылығы</w:t>
              </w:r>
            </w:hyperlink>
            <w:r w:rsidRPr="00482A62">
              <w:rPr>
                <w:rFonts w:ascii="Times New Roman" w:eastAsia="Times New Roman" w:hAnsi="Times New Roman" w:cs="Times New Roman"/>
                <w:sz w:val="24"/>
                <w:szCs w:val="24"/>
                <w:lang w:eastAsia="ru-RU"/>
              </w:rPr>
              <w:t>, мүмкіндігіне қарай сөз тіркесін сөйлемдерге айналдыру, сөзжұмбақ, ребус немесе сканворд құрастыру мүмкіндігін тудыру болса, жаңа материалмен жұмыс кезінде өз ойын сурет не тірек сызбалары арқылы жеткізуіне болады. </w:t>
            </w:r>
            <w:r w:rsidRPr="00482A62">
              <w:rPr>
                <w:rFonts w:ascii="Times New Roman" w:eastAsia="Times New Roman" w:hAnsi="Times New Roman" w:cs="Times New Roman"/>
                <w:b/>
                <w:bCs/>
                <w:i/>
                <w:iCs/>
                <w:sz w:val="24"/>
                <w:szCs w:val="24"/>
                <w:lang w:eastAsia="ru-RU"/>
              </w:rPr>
              <w:t>Мәтінмен жұмыс</w:t>
            </w:r>
            <w:r w:rsidRPr="00482A62">
              <w:rPr>
                <w:rFonts w:ascii="Times New Roman" w:eastAsia="Times New Roman" w:hAnsi="Times New Roman" w:cs="Times New Roman"/>
                <w:sz w:val="24"/>
                <w:szCs w:val="24"/>
                <w:lang w:eastAsia="ru-RU"/>
              </w:rPr>
              <w:t> – сабақта өткізілетін әртүрлі жұмыстардың жиынтығы. </w:t>
            </w:r>
            <w:r w:rsidRPr="00482A62">
              <w:rPr>
                <w:rFonts w:ascii="Times New Roman" w:eastAsia="Times New Roman" w:hAnsi="Times New Roman" w:cs="Times New Roman"/>
                <w:sz w:val="24"/>
                <w:szCs w:val="24"/>
                <w:lang w:eastAsia="ru-RU"/>
              </w:rPr>
              <w:br/>
            </w:r>
            <w:r w:rsidRPr="00482A62">
              <w:rPr>
                <w:rFonts w:ascii="Times New Roman" w:eastAsia="Times New Roman" w:hAnsi="Times New Roman" w:cs="Times New Roman"/>
                <w:sz w:val="24"/>
                <w:szCs w:val="24"/>
                <w:lang w:eastAsia="ru-RU"/>
              </w:rPr>
              <w:br/>
              <w:t>Олар: </w:t>
            </w:r>
            <w:r w:rsidRPr="00482A62">
              <w:rPr>
                <w:rFonts w:ascii="Times New Roman" w:eastAsia="Times New Roman" w:hAnsi="Times New Roman" w:cs="Times New Roman"/>
                <w:sz w:val="24"/>
                <w:szCs w:val="24"/>
                <w:lang w:eastAsia="ru-RU"/>
              </w:rPr>
              <w:br/>
            </w:r>
            <w:r w:rsidRPr="00482A62">
              <w:rPr>
                <w:rFonts w:ascii="Times New Roman" w:eastAsia="Times New Roman" w:hAnsi="Times New Roman" w:cs="Times New Roman"/>
                <w:sz w:val="24"/>
                <w:szCs w:val="24"/>
                <w:lang w:eastAsia="ru-RU"/>
              </w:rPr>
              <w:br/>
              <w:t>- дыбыстармен жұмыс; </w:t>
            </w:r>
            <w:r w:rsidRPr="00482A62">
              <w:rPr>
                <w:rFonts w:ascii="Times New Roman" w:eastAsia="Times New Roman" w:hAnsi="Times New Roman" w:cs="Times New Roman"/>
                <w:sz w:val="24"/>
                <w:szCs w:val="24"/>
                <w:lang w:eastAsia="ru-RU"/>
              </w:rPr>
              <w:br/>
            </w:r>
            <w:r w:rsidRPr="00482A62">
              <w:rPr>
                <w:rFonts w:ascii="Times New Roman" w:eastAsia="Times New Roman" w:hAnsi="Times New Roman" w:cs="Times New Roman"/>
                <w:sz w:val="24"/>
                <w:szCs w:val="24"/>
                <w:lang w:eastAsia="ru-RU"/>
              </w:rPr>
              <w:br/>
              <w:t>- сөздікпен жұмыс; </w:t>
            </w:r>
            <w:r w:rsidRPr="00482A62">
              <w:rPr>
                <w:rFonts w:ascii="Times New Roman" w:eastAsia="Times New Roman" w:hAnsi="Times New Roman" w:cs="Times New Roman"/>
                <w:sz w:val="24"/>
                <w:szCs w:val="24"/>
                <w:lang w:eastAsia="ru-RU"/>
              </w:rPr>
              <w:br/>
            </w:r>
            <w:r w:rsidRPr="00482A62">
              <w:rPr>
                <w:rFonts w:ascii="Times New Roman" w:eastAsia="Times New Roman" w:hAnsi="Times New Roman" w:cs="Times New Roman"/>
                <w:sz w:val="24"/>
                <w:szCs w:val="24"/>
                <w:lang w:eastAsia="ru-RU"/>
              </w:rPr>
              <w:br/>
              <w:t>- тіл дамыту; </w:t>
            </w:r>
            <w:r w:rsidRPr="00482A62">
              <w:rPr>
                <w:rFonts w:ascii="Times New Roman" w:eastAsia="Times New Roman" w:hAnsi="Times New Roman" w:cs="Times New Roman"/>
                <w:sz w:val="24"/>
                <w:szCs w:val="24"/>
                <w:lang w:eastAsia="ru-RU"/>
              </w:rPr>
              <w:br/>
            </w:r>
            <w:r w:rsidRPr="00482A62">
              <w:rPr>
                <w:rFonts w:ascii="Times New Roman" w:eastAsia="Times New Roman" w:hAnsi="Times New Roman" w:cs="Times New Roman"/>
                <w:sz w:val="24"/>
                <w:szCs w:val="24"/>
                <w:lang w:eastAsia="ru-RU"/>
              </w:rPr>
              <w:br/>
              <w:t>- сөздік қорларын жетілдір;, </w:t>
            </w:r>
            <w:r w:rsidRPr="00482A62">
              <w:rPr>
                <w:rFonts w:ascii="Times New Roman" w:eastAsia="Times New Roman" w:hAnsi="Times New Roman" w:cs="Times New Roman"/>
                <w:sz w:val="24"/>
                <w:szCs w:val="24"/>
                <w:lang w:eastAsia="ru-RU"/>
              </w:rPr>
              <w:br/>
            </w:r>
            <w:r w:rsidRPr="00482A62">
              <w:rPr>
                <w:rFonts w:ascii="Times New Roman" w:eastAsia="Times New Roman" w:hAnsi="Times New Roman" w:cs="Times New Roman"/>
                <w:sz w:val="24"/>
                <w:szCs w:val="24"/>
                <w:lang w:eastAsia="ru-RU"/>
              </w:rPr>
              <w:br/>
              <w:t>- ауызша сөйлей білуге дағдыландыру. </w:t>
            </w:r>
            <w:r w:rsidRPr="00482A62">
              <w:rPr>
                <w:rFonts w:ascii="Times New Roman" w:eastAsia="Times New Roman" w:hAnsi="Times New Roman" w:cs="Times New Roman"/>
                <w:sz w:val="24"/>
                <w:szCs w:val="24"/>
                <w:lang w:eastAsia="ru-RU"/>
              </w:rPr>
              <w:br/>
            </w:r>
            <w:r w:rsidRPr="00482A62">
              <w:rPr>
                <w:rFonts w:ascii="Times New Roman" w:eastAsia="Times New Roman" w:hAnsi="Times New Roman" w:cs="Times New Roman"/>
                <w:sz w:val="24"/>
                <w:szCs w:val="24"/>
                <w:lang w:eastAsia="ru-RU"/>
              </w:rPr>
              <w:br/>
              <w:t>Осы технологияны пайдаланудың тиімділігі мынада: </w:t>
            </w:r>
            <w:r w:rsidRPr="00482A62">
              <w:rPr>
                <w:rFonts w:ascii="Times New Roman" w:eastAsia="Times New Roman" w:hAnsi="Times New Roman" w:cs="Times New Roman"/>
                <w:sz w:val="24"/>
                <w:szCs w:val="24"/>
                <w:lang w:eastAsia="ru-RU"/>
              </w:rPr>
              <w:br/>
            </w:r>
            <w:r w:rsidRPr="00482A62">
              <w:rPr>
                <w:rFonts w:ascii="Times New Roman" w:eastAsia="Times New Roman" w:hAnsi="Times New Roman" w:cs="Times New Roman"/>
                <w:sz w:val="24"/>
                <w:szCs w:val="24"/>
                <w:lang w:eastAsia="ru-RU"/>
              </w:rPr>
              <w:br/>
              <w:t>- тіл үйренушінің пәнге деген жеке қызығушылығын оятады; </w:t>
            </w:r>
            <w:r w:rsidRPr="00482A62">
              <w:rPr>
                <w:rFonts w:ascii="Times New Roman" w:eastAsia="Times New Roman" w:hAnsi="Times New Roman" w:cs="Times New Roman"/>
                <w:sz w:val="24"/>
                <w:szCs w:val="24"/>
                <w:lang w:eastAsia="ru-RU"/>
              </w:rPr>
              <w:br/>
            </w:r>
            <w:r w:rsidRPr="00482A62">
              <w:rPr>
                <w:rFonts w:ascii="Times New Roman" w:eastAsia="Times New Roman" w:hAnsi="Times New Roman" w:cs="Times New Roman"/>
                <w:sz w:val="24"/>
                <w:szCs w:val="24"/>
                <w:lang w:eastAsia="ru-RU"/>
              </w:rPr>
              <w:br/>
              <w:t>- танымдық қабілеттілігін қалыптастырады; </w:t>
            </w:r>
            <w:r w:rsidRPr="00482A62">
              <w:rPr>
                <w:rFonts w:ascii="Times New Roman" w:eastAsia="Times New Roman" w:hAnsi="Times New Roman" w:cs="Times New Roman"/>
                <w:sz w:val="24"/>
                <w:szCs w:val="24"/>
                <w:lang w:eastAsia="ru-RU"/>
              </w:rPr>
              <w:br/>
            </w:r>
            <w:r w:rsidRPr="00482A62">
              <w:rPr>
                <w:rFonts w:ascii="Times New Roman" w:eastAsia="Times New Roman" w:hAnsi="Times New Roman" w:cs="Times New Roman"/>
                <w:sz w:val="24"/>
                <w:szCs w:val="24"/>
                <w:lang w:eastAsia="ru-RU"/>
              </w:rPr>
              <w:br/>
              <w:t>- тіл үйренушіні </w:t>
            </w:r>
            <w:hyperlink r:id="rId30" w:history="1">
              <w:r w:rsidRPr="00482A62">
                <w:rPr>
                  <w:rFonts w:ascii="Times New Roman" w:eastAsia="Times New Roman" w:hAnsi="Times New Roman" w:cs="Times New Roman"/>
                  <w:color w:val="0000FF"/>
                  <w:sz w:val="24"/>
                  <w:szCs w:val="24"/>
                  <w:lang w:eastAsia="ru-RU"/>
                </w:rPr>
                <w:t>шығармашылық жұмысқа баулиды</w:t>
              </w:r>
            </w:hyperlink>
            <w:r w:rsidRPr="00482A62">
              <w:rPr>
                <w:rFonts w:ascii="Times New Roman" w:eastAsia="Times New Roman" w:hAnsi="Times New Roman" w:cs="Times New Roman"/>
                <w:sz w:val="24"/>
                <w:szCs w:val="24"/>
                <w:lang w:eastAsia="ru-RU"/>
              </w:rPr>
              <w:t>; </w:t>
            </w:r>
            <w:r w:rsidRPr="00482A62">
              <w:rPr>
                <w:rFonts w:ascii="Times New Roman" w:eastAsia="Times New Roman" w:hAnsi="Times New Roman" w:cs="Times New Roman"/>
                <w:sz w:val="24"/>
                <w:szCs w:val="24"/>
                <w:lang w:eastAsia="ru-RU"/>
              </w:rPr>
              <w:br/>
            </w:r>
            <w:r w:rsidRPr="00482A62">
              <w:rPr>
                <w:rFonts w:ascii="Times New Roman" w:eastAsia="Times New Roman" w:hAnsi="Times New Roman" w:cs="Times New Roman"/>
                <w:sz w:val="24"/>
                <w:szCs w:val="24"/>
                <w:lang w:eastAsia="ru-RU"/>
              </w:rPr>
              <w:br/>
              <w:t>- оқытушының уақытын үнемдейді; </w:t>
            </w:r>
            <w:r w:rsidRPr="00482A62">
              <w:rPr>
                <w:rFonts w:ascii="Times New Roman" w:eastAsia="Times New Roman" w:hAnsi="Times New Roman" w:cs="Times New Roman"/>
                <w:sz w:val="24"/>
                <w:szCs w:val="24"/>
                <w:lang w:eastAsia="ru-RU"/>
              </w:rPr>
              <w:br/>
            </w:r>
            <w:r w:rsidRPr="00482A62">
              <w:rPr>
                <w:rFonts w:ascii="Times New Roman" w:eastAsia="Times New Roman" w:hAnsi="Times New Roman" w:cs="Times New Roman"/>
                <w:sz w:val="24"/>
                <w:szCs w:val="24"/>
                <w:lang w:eastAsia="ru-RU"/>
              </w:rPr>
              <w:br/>
              <w:t>- қосымша мәліметтер береді. </w:t>
            </w:r>
            <w:r w:rsidRPr="00482A62">
              <w:rPr>
                <w:rFonts w:ascii="Times New Roman" w:eastAsia="Times New Roman" w:hAnsi="Times New Roman" w:cs="Times New Roman"/>
                <w:sz w:val="24"/>
                <w:szCs w:val="24"/>
                <w:lang w:eastAsia="ru-RU"/>
              </w:rPr>
              <w:br/>
            </w:r>
            <w:r w:rsidRPr="00482A62">
              <w:rPr>
                <w:rFonts w:ascii="Times New Roman" w:eastAsia="Times New Roman" w:hAnsi="Times New Roman" w:cs="Times New Roman"/>
                <w:sz w:val="24"/>
                <w:szCs w:val="24"/>
                <w:lang w:eastAsia="ru-RU"/>
              </w:rPr>
              <w:br/>
              <w:t>Мәтінмен жұмыс істеу бірнеше кезеңдерден тұратынын білеміз: </w:t>
            </w:r>
            <w:r w:rsidRPr="00482A62">
              <w:rPr>
                <w:rFonts w:ascii="Times New Roman" w:eastAsia="Times New Roman" w:hAnsi="Times New Roman" w:cs="Times New Roman"/>
                <w:sz w:val="24"/>
                <w:szCs w:val="24"/>
                <w:lang w:eastAsia="ru-RU"/>
              </w:rPr>
              <w:br/>
            </w:r>
            <w:r w:rsidRPr="00482A62">
              <w:rPr>
                <w:rFonts w:ascii="Times New Roman" w:eastAsia="Times New Roman" w:hAnsi="Times New Roman" w:cs="Times New Roman"/>
                <w:sz w:val="24"/>
                <w:szCs w:val="24"/>
                <w:lang w:eastAsia="ru-RU"/>
              </w:rPr>
              <w:br/>
              <w:t>1.Мәтін мазмұнымен жұмыс жүргізу: </w:t>
            </w:r>
            <w:r w:rsidRPr="00482A62">
              <w:rPr>
                <w:rFonts w:ascii="Times New Roman" w:eastAsia="Times New Roman" w:hAnsi="Times New Roman" w:cs="Times New Roman"/>
                <w:sz w:val="24"/>
                <w:szCs w:val="24"/>
                <w:lang w:eastAsia="ru-RU"/>
              </w:rPr>
              <w:br/>
            </w:r>
            <w:r w:rsidRPr="00482A62">
              <w:rPr>
                <w:rFonts w:ascii="Times New Roman" w:eastAsia="Times New Roman" w:hAnsi="Times New Roman" w:cs="Times New Roman"/>
                <w:sz w:val="24"/>
                <w:szCs w:val="24"/>
                <w:lang w:eastAsia="ru-RU"/>
              </w:rPr>
              <w:br/>
              <w:t>- мәтін тақырыбының аталуы; </w:t>
            </w:r>
            <w:r w:rsidRPr="00482A62">
              <w:rPr>
                <w:rFonts w:ascii="Times New Roman" w:eastAsia="Times New Roman" w:hAnsi="Times New Roman" w:cs="Times New Roman"/>
                <w:sz w:val="24"/>
                <w:szCs w:val="24"/>
                <w:lang w:eastAsia="ru-RU"/>
              </w:rPr>
              <w:br/>
            </w:r>
            <w:r w:rsidRPr="00482A62">
              <w:rPr>
                <w:rFonts w:ascii="Times New Roman" w:eastAsia="Times New Roman" w:hAnsi="Times New Roman" w:cs="Times New Roman"/>
                <w:sz w:val="24"/>
                <w:szCs w:val="24"/>
                <w:lang w:eastAsia="ru-RU"/>
              </w:rPr>
              <w:br/>
              <w:t>- мәтінде айтылған ой; </w:t>
            </w:r>
            <w:r w:rsidRPr="00482A62">
              <w:rPr>
                <w:rFonts w:ascii="Times New Roman" w:eastAsia="Times New Roman" w:hAnsi="Times New Roman" w:cs="Times New Roman"/>
                <w:sz w:val="24"/>
                <w:szCs w:val="24"/>
                <w:lang w:eastAsia="ru-RU"/>
              </w:rPr>
              <w:br/>
            </w:r>
            <w:r w:rsidRPr="00482A62">
              <w:rPr>
                <w:rFonts w:ascii="Times New Roman" w:eastAsia="Times New Roman" w:hAnsi="Times New Roman" w:cs="Times New Roman"/>
                <w:sz w:val="24"/>
                <w:szCs w:val="24"/>
                <w:lang w:eastAsia="ru-RU"/>
              </w:rPr>
              <w:br/>
              <w:t>- мәтінге ат қою. </w:t>
            </w:r>
            <w:r w:rsidRPr="00482A62">
              <w:rPr>
                <w:rFonts w:ascii="Times New Roman" w:eastAsia="Times New Roman" w:hAnsi="Times New Roman" w:cs="Times New Roman"/>
                <w:sz w:val="24"/>
                <w:szCs w:val="24"/>
                <w:lang w:eastAsia="ru-RU"/>
              </w:rPr>
              <w:br/>
            </w:r>
            <w:r w:rsidRPr="00482A62">
              <w:rPr>
                <w:rFonts w:ascii="Times New Roman" w:eastAsia="Times New Roman" w:hAnsi="Times New Roman" w:cs="Times New Roman"/>
                <w:sz w:val="24"/>
                <w:szCs w:val="24"/>
                <w:lang w:eastAsia="ru-RU"/>
              </w:rPr>
              <w:br/>
              <w:t>- мәтіннің негізгі сөздері беріліп, мәтіннің мазмұнына сай логикалық ретімен орналастыру. </w:t>
            </w:r>
            <w:r w:rsidRPr="00482A62">
              <w:rPr>
                <w:rFonts w:ascii="Times New Roman" w:eastAsia="Times New Roman" w:hAnsi="Times New Roman" w:cs="Times New Roman"/>
                <w:sz w:val="24"/>
                <w:szCs w:val="24"/>
                <w:lang w:eastAsia="ru-RU"/>
              </w:rPr>
              <w:br/>
            </w:r>
            <w:r w:rsidRPr="00482A62">
              <w:rPr>
                <w:rFonts w:ascii="Times New Roman" w:eastAsia="Times New Roman" w:hAnsi="Times New Roman" w:cs="Times New Roman"/>
                <w:sz w:val="24"/>
                <w:szCs w:val="24"/>
                <w:lang w:eastAsia="ru-RU"/>
              </w:rPr>
              <w:br/>
              <w:t>2.Мәтіннің лексикалық құрамы: </w:t>
            </w:r>
            <w:r w:rsidRPr="00482A62">
              <w:rPr>
                <w:rFonts w:ascii="Times New Roman" w:eastAsia="Times New Roman" w:hAnsi="Times New Roman" w:cs="Times New Roman"/>
                <w:sz w:val="24"/>
                <w:szCs w:val="24"/>
                <w:lang w:eastAsia="ru-RU"/>
              </w:rPr>
              <w:br/>
            </w:r>
            <w:r w:rsidRPr="00482A62">
              <w:rPr>
                <w:rFonts w:ascii="Times New Roman" w:eastAsia="Times New Roman" w:hAnsi="Times New Roman" w:cs="Times New Roman"/>
                <w:sz w:val="24"/>
                <w:szCs w:val="24"/>
                <w:lang w:eastAsia="ru-RU"/>
              </w:rPr>
              <w:br/>
              <w:t>- мақал-мәтелдер мен тұрақты сөз тіркестерін жазу; </w:t>
            </w:r>
            <w:r w:rsidRPr="00482A62">
              <w:rPr>
                <w:rFonts w:ascii="Times New Roman" w:eastAsia="Times New Roman" w:hAnsi="Times New Roman" w:cs="Times New Roman"/>
                <w:sz w:val="24"/>
                <w:szCs w:val="24"/>
                <w:lang w:eastAsia="ru-RU"/>
              </w:rPr>
              <w:br/>
            </w:r>
            <w:r w:rsidRPr="00482A62">
              <w:rPr>
                <w:rFonts w:ascii="Times New Roman" w:eastAsia="Times New Roman" w:hAnsi="Times New Roman" w:cs="Times New Roman"/>
                <w:sz w:val="24"/>
                <w:szCs w:val="24"/>
                <w:lang w:eastAsia="ru-RU"/>
              </w:rPr>
              <w:lastRenderedPageBreak/>
              <w:br/>
              <w:t>- кәсіби сөздерді көшіру; </w:t>
            </w:r>
            <w:r w:rsidRPr="00482A62">
              <w:rPr>
                <w:rFonts w:ascii="Times New Roman" w:eastAsia="Times New Roman" w:hAnsi="Times New Roman" w:cs="Times New Roman"/>
                <w:sz w:val="24"/>
                <w:szCs w:val="24"/>
                <w:lang w:eastAsia="ru-RU"/>
              </w:rPr>
              <w:br/>
            </w:r>
            <w:r w:rsidRPr="00482A62">
              <w:rPr>
                <w:rFonts w:ascii="Times New Roman" w:eastAsia="Times New Roman" w:hAnsi="Times New Roman" w:cs="Times New Roman"/>
                <w:sz w:val="24"/>
                <w:szCs w:val="24"/>
                <w:lang w:eastAsia="ru-RU"/>
              </w:rPr>
              <w:br/>
              <w:t>- сөз мағыналарының түрі; </w:t>
            </w:r>
            <w:r w:rsidRPr="00482A62">
              <w:rPr>
                <w:rFonts w:ascii="Times New Roman" w:eastAsia="Times New Roman" w:hAnsi="Times New Roman" w:cs="Times New Roman"/>
                <w:sz w:val="24"/>
                <w:szCs w:val="24"/>
                <w:lang w:eastAsia="ru-RU"/>
              </w:rPr>
              <w:br/>
            </w:r>
            <w:r w:rsidRPr="00482A62">
              <w:rPr>
                <w:rFonts w:ascii="Times New Roman" w:eastAsia="Times New Roman" w:hAnsi="Times New Roman" w:cs="Times New Roman"/>
                <w:sz w:val="24"/>
                <w:szCs w:val="24"/>
                <w:lang w:eastAsia="ru-RU"/>
              </w:rPr>
              <w:br/>
              <w:t>3.Мәтіннің грамматикалық сатысы: </w:t>
            </w:r>
            <w:r w:rsidRPr="00482A62">
              <w:rPr>
                <w:rFonts w:ascii="Times New Roman" w:eastAsia="Times New Roman" w:hAnsi="Times New Roman" w:cs="Times New Roman"/>
                <w:sz w:val="24"/>
                <w:szCs w:val="24"/>
                <w:lang w:eastAsia="ru-RU"/>
              </w:rPr>
              <w:br/>
            </w:r>
            <w:r w:rsidRPr="00482A62">
              <w:rPr>
                <w:rFonts w:ascii="Times New Roman" w:eastAsia="Times New Roman" w:hAnsi="Times New Roman" w:cs="Times New Roman"/>
                <w:sz w:val="24"/>
                <w:szCs w:val="24"/>
                <w:lang w:eastAsia="ru-RU"/>
              </w:rPr>
              <w:br/>
              <w:t>- мәтіннен етістікті табу; </w:t>
            </w:r>
            <w:r w:rsidRPr="00482A62">
              <w:rPr>
                <w:rFonts w:ascii="Times New Roman" w:eastAsia="Times New Roman" w:hAnsi="Times New Roman" w:cs="Times New Roman"/>
                <w:sz w:val="24"/>
                <w:szCs w:val="24"/>
                <w:lang w:eastAsia="ru-RU"/>
              </w:rPr>
              <w:br/>
            </w:r>
            <w:r w:rsidRPr="00482A62">
              <w:rPr>
                <w:rFonts w:ascii="Times New Roman" w:eastAsia="Times New Roman" w:hAnsi="Times New Roman" w:cs="Times New Roman"/>
                <w:sz w:val="24"/>
                <w:szCs w:val="24"/>
                <w:lang w:eastAsia="ru-RU"/>
              </w:rPr>
              <w:br/>
              <w:t>- мәтіндегі кәсіби сөздерді сөз құрамына талдау; </w:t>
            </w:r>
            <w:r w:rsidRPr="00482A62">
              <w:rPr>
                <w:rFonts w:ascii="Times New Roman" w:eastAsia="Times New Roman" w:hAnsi="Times New Roman" w:cs="Times New Roman"/>
                <w:sz w:val="24"/>
                <w:szCs w:val="24"/>
                <w:lang w:eastAsia="ru-RU"/>
              </w:rPr>
              <w:br/>
            </w:r>
            <w:r w:rsidRPr="00482A62">
              <w:rPr>
                <w:rFonts w:ascii="Times New Roman" w:eastAsia="Times New Roman" w:hAnsi="Times New Roman" w:cs="Times New Roman"/>
                <w:sz w:val="24"/>
                <w:szCs w:val="24"/>
                <w:lang w:eastAsia="ru-RU"/>
              </w:rPr>
              <w:br/>
              <w:t>- құрамалас сөйлемдерді тауып, олардың түрін анықтау. </w:t>
            </w:r>
            <w:r w:rsidRPr="00482A62">
              <w:rPr>
                <w:rFonts w:ascii="Times New Roman" w:eastAsia="Times New Roman" w:hAnsi="Times New Roman" w:cs="Times New Roman"/>
                <w:sz w:val="24"/>
                <w:szCs w:val="24"/>
                <w:lang w:eastAsia="ru-RU"/>
              </w:rPr>
              <w:br/>
            </w:r>
            <w:r w:rsidRPr="00482A62">
              <w:rPr>
                <w:rFonts w:ascii="Times New Roman" w:eastAsia="Times New Roman" w:hAnsi="Times New Roman" w:cs="Times New Roman"/>
                <w:sz w:val="24"/>
                <w:szCs w:val="24"/>
                <w:lang w:eastAsia="ru-RU"/>
              </w:rPr>
              <w:br/>
              <w:t>4.Мәтіндегі фонетикалық иірімдер: </w:t>
            </w:r>
            <w:r w:rsidRPr="00482A62">
              <w:rPr>
                <w:rFonts w:ascii="Times New Roman" w:eastAsia="Times New Roman" w:hAnsi="Times New Roman" w:cs="Times New Roman"/>
                <w:sz w:val="24"/>
                <w:szCs w:val="24"/>
                <w:lang w:eastAsia="ru-RU"/>
              </w:rPr>
              <w:br/>
            </w:r>
            <w:r w:rsidRPr="00482A62">
              <w:rPr>
                <w:rFonts w:ascii="Times New Roman" w:eastAsia="Times New Roman" w:hAnsi="Times New Roman" w:cs="Times New Roman"/>
                <w:sz w:val="24"/>
                <w:szCs w:val="24"/>
                <w:lang w:eastAsia="ru-RU"/>
              </w:rPr>
              <w:br/>
              <w:t>- мамандыққа байланысты сөздерді сызба арқылы талдау; </w:t>
            </w:r>
            <w:r w:rsidRPr="00482A62">
              <w:rPr>
                <w:rFonts w:ascii="Times New Roman" w:eastAsia="Times New Roman" w:hAnsi="Times New Roman" w:cs="Times New Roman"/>
                <w:sz w:val="24"/>
                <w:szCs w:val="24"/>
                <w:lang w:eastAsia="ru-RU"/>
              </w:rPr>
              <w:br/>
            </w:r>
            <w:r w:rsidRPr="00482A62">
              <w:rPr>
                <w:rFonts w:ascii="Times New Roman" w:eastAsia="Times New Roman" w:hAnsi="Times New Roman" w:cs="Times New Roman"/>
                <w:sz w:val="24"/>
                <w:szCs w:val="24"/>
                <w:lang w:eastAsia="ru-RU"/>
              </w:rPr>
              <w:br/>
              <w:t>5.Мәтін бойынша шығармашылық жұмыс: </w:t>
            </w:r>
            <w:r w:rsidRPr="00482A62">
              <w:rPr>
                <w:rFonts w:ascii="Times New Roman" w:eastAsia="Times New Roman" w:hAnsi="Times New Roman" w:cs="Times New Roman"/>
                <w:sz w:val="24"/>
                <w:szCs w:val="24"/>
                <w:lang w:eastAsia="ru-RU"/>
              </w:rPr>
              <w:br/>
            </w:r>
            <w:r w:rsidRPr="00482A62">
              <w:rPr>
                <w:rFonts w:ascii="Times New Roman" w:eastAsia="Times New Roman" w:hAnsi="Times New Roman" w:cs="Times New Roman"/>
                <w:sz w:val="24"/>
                <w:szCs w:val="24"/>
                <w:lang w:eastAsia="ru-RU"/>
              </w:rPr>
              <w:br/>
              <w:t>- </w:t>
            </w:r>
            <w:hyperlink r:id="rId31" w:history="1">
              <w:r w:rsidRPr="00482A62">
                <w:rPr>
                  <w:rFonts w:ascii="Times New Roman" w:eastAsia="Times New Roman" w:hAnsi="Times New Roman" w:cs="Times New Roman"/>
                  <w:color w:val="0000FF"/>
                  <w:sz w:val="24"/>
                  <w:szCs w:val="24"/>
                  <w:lang w:eastAsia="ru-RU"/>
                </w:rPr>
                <w:t>мәтінді диалог</w:t>
              </w:r>
            </w:hyperlink>
            <w:r w:rsidRPr="00482A62">
              <w:rPr>
                <w:rFonts w:ascii="Times New Roman" w:eastAsia="Times New Roman" w:hAnsi="Times New Roman" w:cs="Times New Roman"/>
                <w:sz w:val="24"/>
                <w:szCs w:val="24"/>
                <w:lang w:eastAsia="ru-RU"/>
              </w:rPr>
              <w:t>, сұқбат түріне ауыстыру; </w:t>
            </w:r>
            <w:r w:rsidRPr="00482A62">
              <w:rPr>
                <w:rFonts w:ascii="Times New Roman" w:eastAsia="Times New Roman" w:hAnsi="Times New Roman" w:cs="Times New Roman"/>
                <w:sz w:val="24"/>
                <w:szCs w:val="24"/>
                <w:lang w:eastAsia="ru-RU"/>
              </w:rPr>
              <w:br/>
            </w:r>
            <w:r w:rsidRPr="00482A62">
              <w:rPr>
                <w:rFonts w:ascii="Times New Roman" w:eastAsia="Times New Roman" w:hAnsi="Times New Roman" w:cs="Times New Roman"/>
                <w:sz w:val="24"/>
                <w:szCs w:val="24"/>
                <w:lang w:eastAsia="ru-RU"/>
              </w:rPr>
              <w:br/>
              <w:t>- мәтін бойынша мазмұндама жазу; </w:t>
            </w:r>
            <w:r w:rsidRPr="00482A62">
              <w:rPr>
                <w:rFonts w:ascii="Times New Roman" w:eastAsia="Times New Roman" w:hAnsi="Times New Roman" w:cs="Times New Roman"/>
                <w:sz w:val="24"/>
                <w:szCs w:val="24"/>
                <w:lang w:eastAsia="ru-RU"/>
              </w:rPr>
              <w:br/>
            </w:r>
            <w:r w:rsidRPr="00482A62">
              <w:rPr>
                <w:rFonts w:ascii="Times New Roman" w:eastAsia="Times New Roman" w:hAnsi="Times New Roman" w:cs="Times New Roman"/>
                <w:sz w:val="24"/>
                <w:szCs w:val="24"/>
                <w:lang w:eastAsia="ru-RU"/>
              </w:rPr>
              <w:br/>
              <w:t>- мәтін бойынша тест сұрақтарын құрау; </w:t>
            </w:r>
            <w:r w:rsidRPr="00482A62">
              <w:rPr>
                <w:rFonts w:ascii="Times New Roman" w:eastAsia="Times New Roman" w:hAnsi="Times New Roman" w:cs="Times New Roman"/>
                <w:sz w:val="24"/>
                <w:szCs w:val="24"/>
                <w:lang w:eastAsia="ru-RU"/>
              </w:rPr>
              <w:br/>
            </w:r>
            <w:r w:rsidRPr="00482A62">
              <w:rPr>
                <w:rFonts w:ascii="Times New Roman" w:eastAsia="Times New Roman" w:hAnsi="Times New Roman" w:cs="Times New Roman"/>
                <w:sz w:val="24"/>
                <w:szCs w:val="24"/>
                <w:lang w:eastAsia="ru-RU"/>
              </w:rPr>
              <w:br/>
              <w:t>- мәтінді әңгіме түрінде әңгімелеп беру. </w:t>
            </w:r>
            <w:r w:rsidRPr="00482A62">
              <w:rPr>
                <w:rFonts w:ascii="Times New Roman" w:eastAsia="Times New Roman" w:hAnsi="Times New Roman" w:cs="Times New Roman"/>
                <w:sz w:val="24"/>
                <w:szCs w:val="24"/>
                <w:lang w:eastAsia="ru-RU"/>
              </w:rPr>
              <w:br/>
            </w:r>
            <w:r w:rsidRPr="00482A62">
              <w:rPr>
                <w:rFonts w:ascii="Times New Roman" w:eastAsia="Times New Roman" w:hAnsi="Times New Roman" w:cs="Times New Roman"/>
                <w:sz w:val="24"/>
                <w:szCs w:val="24"/>
                <w:lang w:eastAsia="ru-RU"/>
              </w:rPr>
              <w:br/>
              <w:t>Сонымен қатар мәтінді оқытудың мынадай түрлерін сабақ үстінде қолдану оқытушының жеке зерттеушілік жұмыстары үшін өте пайдалы:  </w:t>
            </w:r>
            <w:r w:rsidRPr="00482A62">
              <w:rPr>
                <w:rFonts w:ascii="Times New Roman" w:eastAsia="Times New Roman" w:hAnsi="Times New Roman" w:cs="Times New Roman"/>
                <w:sz w:val="24"/>
                <w:szCs w:val="24"/>
                <w:lang w:eastAsia="ru-RU"/>
              </w:rPr>
              <w:br/>
            </w:r>
            <w:r w:rsidRPr="00482A62">
              <w:rPr>
                <w:rFonts w:ascii="Times New Roman" w:eastAsia="Times New Roman" w:hAnsi="Times New Roman" w:cs="Times New Roman"/>
                <w:b/>
                <w:bCs/>
                <w:i/>
                <w:iCs/>
                <w:sz w:val="24"/>
                <w:szCs w:val="24"/>
                <w:lang w:eastAsia="ru-RU"/>
              </w:rPr>
              <w:t>1. Дауыстап оқыту арқылы</w:t>
            </w:r>
            <w:r w:rsidRPr="00482A62">
              <w:rPr>
                <w:rFonts w:ascii="Times New Roman" w:eastAsia="Times New Roman" w:hAnsi="Times New Roman" w:cs="Times New Roman"/>
                <w:sz w:val="24"/>
                <w:szCs w:val="24"/>
                <w:lang w:eastAsia="ru-RU"/>
              </w:rPr>
              <w:t> – тіл үйренушінің сөйлеу элементерін меңгергендерін байқауға болады, тағы да бір тиімділігі – тіл үйренушілер бірінің қатесін бірі естіп және түзетіп отырады.  </w:t>
            </w:r>
            <w:r w:rsidRPr="00482A62">
              <w:rPr>
                <w:rFonts w:ascii="Times New Roman" w:eastAsia="Times New Roman" w:hAnsi="Times New Roman" w:cs="Times New Roman"/>
                <w:sz w:val="24"/>
                <w:szCs w:val="24"/>
                <w:lang w:eastAsia="ru-RU"/>
              </w:rPr>
              <w:br/>
            </w:r>
            <w:r w:rsidRPr="00482A62">
              <w:rPr>
                <w:rFonts w:ascii="Times New Roman" w:eastAsia="Times New Roman" w:hAnsi="Times New Roman" w:cs="Times New Roman"/>
                <w:b/>
                <w:bCs/>
                <w:i/>
                <w:iCs/>
                <w:sz w:val="24"/>
                <w:szCs w:val="24"/>
                <w:lang w:eastAsia="ru-RU"/>
              </w:rPr>
              <w:t>2. Іштей оқу</w:t>
            </w:r>
            <w:r w:rsidRPr="00482A62">
              <w:rPr>
                <w:rFonts w:ascii="Times New Roman" w:eastAsia="Times New Roman" w:hAnsi="Times New Roman" w:cs="Times New Roman"/>
                <w:sz w:val="24"/>
                <w:szCs w:val="24"/>
                <w:lang w:eastAsia="ru-RU"/>
              </w:rPr>
              <w:t> – бұл жұмыстың мақсаты тіл үйренушілердің шапшаң оқу дәрежесін анықтау. Мысалы: тіл үйренушілерге іштей шапшаң оқу үшін бір мәтін беріліп, қай жерге дейін оқу керектігін белгіленеді. Әркім белгілеген жерге келгенде кітаптарын жауып, бітіргенін байқатады. Осылайша тіл үйренушілердің оқу шапшандықтарының мөлшерін оқытушы өзі белгілеп отырады.  </w:t>
            </w:r>
            <w:r w:rsidRPr="00482A62">
              <w:rPr>
                <w:rFonts w:ascii="Times New Roman" w:eastAsia="Times New Roman" w:hAnsi="Times New Roman" w:cs="Times New Roman"/>
                <w:sz w:val="24"/>
                <w:szCs w:val="24"/>
                <w:lang w:eastAsia="ru-RU"/>
              </w:rPr>
              <w:br/>
            </w:r>
            <w:r w:rsidRPr="00482A62">
              <w:rPr>
                <w:rFonts w:ascii="Times New Roman" w:eastAsia="Times New Roman" w:hAnsi="Times New Roman" w:cs="Times New Roman"/>
                <w:sz w:val="24"/>
                <w:szCs w:val="24"/>
                <w:lang w:eastAsia="ru-RU"/>
              </w:rPr>
              <w:br/>
              <w:t>Өзге тілді аудиторияға қазақ тілін үйретуде берілетін мәтін аудиториядағы тіл үйренушілерге арнайы дайындалуы қажет. </w:t>
            </w:r>
            <w:r w:rsidRPr="00482A62">
              <w:rPr>
                <w:rFonts w:ascii="Times New Roman" w:eastAsia="Times New Roman" w:hAnsi="Times New Roman" w:cs="Times New Roman"/>
                <w:b/>
                <w:bCs/>
                <w:i/>
                <w:iCs/>
                <w:sz w:val="24"/>
                <w:szCs w:val="24"/>
                <w:lang w:eastAsia="ru-RU"/>
              </w:rPr>
              <w:t>Мәтін</w:t>
            </w:r>
            <w:r w:rsidRPr="00482A62">
              <w:rPr>
                <w:rFonts w:ascii="Times New Roman" w:eastAsia="Times New Roman" w:hAnsi="Times New Roman" w:cs="Times New Roman"/>
                <w:sz w:val="24"/>
                <w:szCs w:val="24"/>
                <w:lang w:eastAsia="ru-RU"/>
              </w:rPr>
              <w:t> танымдық бағасы бар, тіл үйренушілердің </w:t>
            </w:r>
            <w:hyperlink r:id="rId32" w:history="1">
              <w:r w:rsidRPr="00482A62">
                <w:rPr>
                  <w:rFonts w:ascii="Times New Roman" w:eastAsia="Times New Roman" w:hAnsi="Times New Roman" w:cs="Times New Roman"/>
                  <w:color w:val="0000FF"/>
                  <w:sz w:val="24"/>
                  <w:szCs w:val="24"/>
                  <w:lang w:eastAsia="ru-RU"/>
                </w:rPr>
                <w:t>тілді игеруіне көмектесетін</w:t>
              </w:r>
            </w:hyperlink>
            <w:r w:rsidRPr="00482A62">
              <w:rPr>
                <w:rFonts w:ascii="Times New Roman" w:eastAsia="Times New Roman" w:hAnsi="Times New Roman" w:cs="Times New Roman"/>
                <w:sz w:val="24"/>
                <w:szCs w:val="24"/>
                <w:lang w:eastAsia="ru-RU"/>
              </w:rPr>
              <w:t>, бұрыннан таныс мәліметтердің енгізілуін, тілді игеру деңгейіне сәйкес тіл үйренудегі қиындықтарын ескере отырып таңдалынып алынуы немесе құрастырылуы қажет. </w:t>
            </w:r>
            <w:r w:rsidRPr="00482A62">
              <w:rPr>
                <w:rFonts w:ascii="Times New Roman" w:eastAsia="Times New Roman" w:hAnsi="Times New Roman" w:cs="Times New Roman"/>
                <w:sz w:val="24"/>
                <w:szCs w:val="24"/>
                <w:lang w:eastAsia="ru-RU"/>
              </w:rPr>
              <w:br/>
            </w:r>
            <w:r w:rsidRPr="00482A62">
              <w:rPr>
                <w:rFonts w:ascii="Times New Roman" w:eastAsia="Times New Roman" w:hAnsi="Times New Roman" w:cs="Times New Roman"/>
                <w:sz w:val="24"/>
                <w:szCs w:val="24"/>
                <w:lang w:eastAsia="ru-RU"/>
              </w:rPr>
              <w:br/>
              <w:t>Мәтіндерге тіл үйренушілерге бұрыннан таныс мәліметтерді енгізу олардың мәтінді игеруіне, мәтін мазмұнын тез есте сақтауына ықпал етеді. Тіл үйренушінің мәтін тілімен жұмыс істеуі қиындық келтірмеу үшін оқытушы мәтіндегі бұрыннан таныс емес лексикалық және грамматикалық материалдарды қарап, түсінуге немесе түсіндіруге қиыншылық тудыратын жаңа сөздер мен сөз тіркестерін ауыстырып немесе алып тастап отыруы қажет. Алдымен тыңдалып алынған мәтінді тіл үйренушінің түсінгенін тексеру үшін сұрақ-жауап алдын ала дайындалып, тыңдалып, сөздікпен жұмыс істелінгеннен кейін қойылады Оқытушының таңдап алған немесе құрастырған мәтіндері мазмұны жағынан қызықсыз қарапайым, мәліметтері жоқ болып келгеннен гөрі мәтін қиындау болса да мазмұны терең, қызық мәтіндерді түсініп, тез есте сақтай алатынын байқауға болады. Сондықтан тіл үйренушілерге берілетін мәтін тіл үйренушіге қызығушылық туғызатын, мағыналы мәліметтері мол болып, </w:t>
            </w:r>
            <w:hyperlink r:id="rId33" w:history="1">
              <w:r w:rsidRPr="00482A62">
                <w:rPr>
                  <w:rFonts w:ascii="Times New Roman" w:eastAsia="Times New Roman" w:hAnsi="Times New Roman" w:cs="Times New Roman"/>
                  <w:color w:val="0000FF"/>
                  <w:sz w:val="24"/>
                  <w:szCs w:val="24"/>
                  <w:lang w:eastAsia="ru-RU"/>
                </w:rPr>
                <w:t>өзге ел туралы</w:t>
              </w:r>
            </w:hyperlink>
            <w:r w:rsidRPr="00482A62">
              <w:rPr>
                <w:rFonts w:ascii="Times New Roman" w:eastAsia="Times New Roman" w:hAnsi="Times New Roman" w:cs="Times New Roman"/>
                <w:sz w:val="24"/>
                <w:szCs w:val="24"/>
                <w:lang w:eastAsia="ru-RU"/>
              </w:rPr>
              <w:t>, мәдениеттану түріндегі мәтіндер болу керек. Нақты сөйлеу әрекеттеріне қатысты тіл үйренушінің потенциалды сөздігін дамытуға бағытталған тіл үйренушінің лексикалық қорын толықтыратын арнаулы жаттығуларға ерекше назар аудару керек. Басқаша айтқанда, конверсия, сөзжасам ережелерін білуге негізделген лексикалық жаттығуларды орындай отырып, тіл үйренуші сөздің негізгі мағынасын қайта түсіну, сонымен қатар, аудара алу керек. </w:t>
            </w:r>
            <w:r w:rsidRPr="00482A62">
              <w:rPr>
                <w:rFonts w:ascii="Times New Roman" w:eastAsia="Times New Roman" w:hAnsi="Times New Roman" w:cs="Times New Roman"/>
                <w:sz w:val="24"/>
                <w:szCs w:val="24"/>
                <w:lang w:eastAsia="ru-RU"/>
              </w:rPr>
              <w:br/>
            </w:r>
            <w:r w:rsidRPr="00482A62">
              <w:rPr>
                <w:rFonts w:ascii="Times New Roman" w:eastAsia="Times New Roman" w:hAnsi="Times New Roman" w:cs="Times New Roman"/>
                <w:sz w:val="24"/>
                <w:szCs w:val="24"/>
                <w:lang w:eastAsia="ru-RU"/>
              </w:rPr>
              <w:br/>
              <w:t xml:space="preserve">Тіл үйренушілердің тілдік білімін, әсіресе көп жағдайда лексикалық білім көлемін кеңейту, толықтыру тәжірибесінде тіл үйренушілер </w:t>
            </w:r>
            <w:r w:rsidRPr="00482A62">
              <w:rPr>
                <w:rFonts w:ascii="Times New Roman" w:eastAsia="Times New Roman" w:hAnsi="Times New Roman" w:cs="Times New Roman"/>
                <w:sz w:val="24"/>
                <w:szCs w:val="24"/>
                <w:lang w:eastAsia="ru-RU"/>
              </w:rPr>
              <w:lastRenderedPageBreak/>
              <w:t>назарын мәтіннің тілдік элементтеріне аударуға бағытталған ( жаңа сөздерді көшіріп жазу, сөздерді табу, сөздерді немесе модельдерді белгілі ерекшелігіне қарай оқшаулау, сөзді </w:t>
            </w:r>
            <w:hyperlink r:id="rId34" w:history="1">
              <w:r w:rsidRPr="00482A62">
                <w:rPr>
                  <w:rFonts w:ascii="Times New Roman" w:eastAsia="Times New Roman" w:hAnsi="Times New Roman" w:cs="Times New Roman"/>
                  <w:color w:val="0000FF"/>
                  <w:sz w:val="24"/>
                  <w:szCs w:val="24"/>
                  <w:lang w:eastAsia="ru-RU"/>
                </w:rPr>
                <w:t>қолдануға болатын жағдаят</w:t>
              </w:r>
            </w:hyperlink>
            <w:r w:rsidRPr="00482A62">
              <w:rPr>
                <w:rFonts w:ascii="Times New Roman" w:eastAsia="Times New Roman" w:hAnsi="Times New Roman" w:cs="Times New Roman"/>
                <w:sz w:val="24"/>
                <w:szCs w:val="24"/>
                <w:lang w:eastAsia="ru-RU"/>
              </w:rPr>
              <w:t> </w:t>
            </w:r>
            <w:r w:rsidRPr="00482A62">
              <w:rPr>
                <w:rFonts w:ascii="Times New Roman" w:eastAsia="Times New Roman" w:hAnsi="Times New Roman" w:cs="Times New Roman"/>
                <w:sz w:val="24"/>
                <w:szCs w:val="24"/>
                <w:lang w:eastAsia="ru-RU"/>
              </w:rPr>
              <w:br/>
            </w:r>
            <w:r w:rsidRPr="00482A62">
              <w:rPr>
                <w:rFonts w:ascii="Times New Roman" w:eastAsia="Times New Roman" w:hAnsi="Times New Roman" w:cs="Times New Roman"/>
                <w:sz w:val="24"/>
                <w:szCs w:val="24"/>
                <w:lang w:eastAsia="ru-RU"/>
              </w:rPr>
              <w:br/>
              <w:t>келтіру немесе т.б.) тілді үйрету үдерісінде барынша кең тараған жаттығулардан көрініс табады. </w:t>
            </w:r>
            <w:r w:rsidRPr="00482A62">
              <w:rPr>
                <w:rFonts w:ascii="Times New Roman" w:eastAsia="Times New Roman" w:hAnsi="Times New Roman" w:cs="Times New Roman"/>
                <w:sz w:val="24"/>
                <w:szCs w:val="24"/>
                <w:lang w:eastAsia="ru-RU"/>
              </w:rPr>
              <w:br/>
            </w:r>
            <w:r w:rsidRPr="00482A62">
              <w:rPr>
                <w:rFonts w:ascii="Times New Roman" w:eastAsia="Times New Roman" w:hAnsi="Times New Roman" w:cs="Times New Roman"/>
                <w:sz w:val="24"/>
                <w:szCs w:val="24"/>
                <w:lang w:eastAsia="ru-RU"/>
              </w:rPr>
              <w:br/>
              <w:t>Тіл үйренушілерге тілдік материалды меңгерту мақсатындағы жаттықтыру қызметі түрінің іске асуы мәтіннің өзін немесе оның жекелеген бөлімдерін мазмұндау бағытындағы түрлі тапсырмалар арқылы жүргізіледі. Мысалы: оқытушы сұрақтарына жауап беру (бұл ретте оқытушы сұрақтары тіл үйренушінің белгілі бір тілдік бірліктерді қолдана отырып жауап беруін мақсат тұтады), мәтінді жаттау (әсіресе мәтін диалогтық мәтін болса), мәтінге ұқсас тапсырмаларды белгілі бір тілдік бірліктерді қолдана отырып мазмұндау және т.б. </w:t>
            </w:r>
            <w:r w:rsidRPr="00482A62">
              <w:rPr>
                <w:rFonts w:ascii="Times New Roman" w:eastAsia="Times New Roman" w:hAnsi="Times New Roman" w:cs="Times New Roman"/>
                <w:sz w:val="24"/>
                <w:szCs w:val="24"/>
                <w:lang w:eastAsia="ru-RU"/>
              </w:rPr>
              <w:br/>
            </w:r>
            <w:r w:rsidRPr="00482A62">
              <w:rPr>
                <w:rFonts w:ascii="Times New Roman" w:eastAsia="Times New Roman" w:hAnsi="Times New Roman" w:cs="Times New Roman"/>
                <w:sz w:val="24"/>
                <w:szCs w:val="24"/>
                <w:lang w:eastAsia="ru-RU"/>
              </w:rPr>
              <w:br/>
              <w:t>Ауызекі сөйлеу дағдыларын дамыту қызметінде тыңдалған немесе оқылған мәтін мазмұнын мазмұндаудың алуан түрлі формалары қолданылады (өз сөзімен мазмұндау, жекелеген бөлімдерді әсерлі ете мәнерлеп айту, мәтінді толықтыруға арналған қосымша үзінділер, элементтер ойлап табу, мәтінді әрі қарай жалғастыру, мәтінді қозғалған жекелеген мәселелер бойынша сұхбат жүргізу, сөз сөйлеу және т.б.) </w:t>
            </w:r>
            <w:r w:rsidRPr="00482A62">
              <w:rPr>
                <w:rFonts w:ascii="Times New Roman" w:eastAsia="Times New Roman" w:hAnsi="Times New Roman" w:cs="Times New Roman"/>
                <w:sz w:val="24"/>
                <w:szCs w:val="24"/>
                <w:lang w:eastAsia="ru-RU"/>
              </w:rPr>
              <w:br/>
            </w:r>
            <w:r w:rsidRPr="00482A62">
              <w:rPr>
                <w:rFonts w:ascii="Times New Roman" w:eastAsia="Times New Roman" w:hAnsi="Times New Roman" w:cs="Times New Roman"/>
                <w:sz w:val="24"/>
                <w:szCs w:val="24"/>
                <w:lang w:eastAsia="ru-RU"/>
              </w:rPr>
              <w:br/>
              <w:t>Мәтінді мағыналық тұрғыдан ұғынуды, дамыту қызмет (оқылған немесе тыңдалған мәтінді түсіну дағдысын жетілдіру) түрінің жүзеге асуына қабылданып отырған мәтінді түсіну дәрежесін тексеру немесе оның құрамындағы ұғыну үдерісін жеңілдететін және осы орайда кездесетін түрлі қиындықтарды еңсеруге көмектесетін түрлі мағынаның және формалық элементтерді ерекшелеуге, оқшалауға бағытталған сан-алуан тапсырмалар қызмет етеді. </w:t>
            </w:r>
            <w:r w:rsidRPr="00482A62">
              <w:rPr>
                <w:rFonts w:ascii="Times New Roman" w:eastAsia="Times New Roman" w:hAnsi="Times New Roman" w:cs="Times New Roman"/>
                <w:sz w:val="24"/>
                <w:szCs w:val="24"/>
                <w:lang w:eastAsia="ru-RU"/>
              </w:rPr>
              <w:br/>
            </w:r>
            <w:r w:rsidRPr="00482A62">
              <w:rPr>
                <w:rFonts w:ascii="Times New Roman" w:eastAsia="Times New Roman" w:hAnsi="Times New Roman" w:cs="Times New Roman"/>
                <w:sz w:val="24"/>
                <w:szCs w:val="24"/>
                <w:lang w:eastAsia="ru-RU"/>
              </w:rPr>
              <w:br/>
            </w:r>
            <w:r w:rsidRPr="00482A62">
              <w:rPr>
                <w:rFonts w:ascii="Times New Roman" w:eastAsia="Times New Roman" w:hAnsi="Times New Roman" w:cs="Times New Roman"/>
                <w:b/>
                <w:bCs/>
                <w:i/>
                <w:iCs/>
                <w:sz w:val="24"/>
                <w:szCs w:val="24"/>
                <w:lang w:eastAsia="ru-RU"/>
              </w:rPr>
              <w:t>Түсіндіру</w:t>
            </w:r>
            <w:r w:rsidRPr="00482A62">
              <w:rPr>
                <w:rFonts w:ascii="Times New Roman" w:eastAsia="Times New Roman" w:hAnsi="Times New Roman" w:cs="Times New Roman"/>
                <w:sz w:val="24"/>
                <w:szCs w:val="24"/>
                <w:lang w:eastAsia="ru-RU"/>
              </w:rPr>
              <w:t> – жеке ұғым, құбылыстарды, құралдар, көрнекі құралдардың жұмыс істеу әдіс-тәсілдерін ауызша баяндау. Мысалы, </w:t>
            </w:r>
            <w:hyperlink r:id="rId35" w:history="1">
              <w:r w:rsidRPr="00482A62">
                <w:rPr>
                  <w:rFonts w:ascii="Times New Roman" w:eastAsia="Times New Roman" w:hAnsi="Times New Roman" w:cs="Times New Roman"/>
                  <w:color w:val="0000FF"/>
                  <w:sz w:val="24"/>
                  <w:szCs w:val="24"/>
                  <w:lang w:eastAsia="ru-RU"/>
                </w:rPr>
                <w:t>қазақ тілі сабағында </w:t>
              </w:r>
            </w:hyperlink>
            <w:r w:rsidRPr="00482A62">
              <w:rPr>
                <w:rFonts w:ascii="Times New Roman" w:eastAsia="Times New Roman" w:hAnsi="Times New Roman" w:cs="Times New Roman"/>
                <w:sz w:val="24"/>
                <w:szCs w:val="24"/>
                <w:lang w:eastAsia="ru-RU"/>
              </w:rPr>
              <w:br/>
            </w:r>
            <w:r w:rsidRPr="00482A62">
              <w:rPr>
                <w:rFonts w:ascii="Times New Roman" w:eastAsia="Times New Roman" w:hAnsi="Times New Roman" w:cs="Times New Roman"/>
                <w:sz w:val="24"/>
                <w:szCs w:val="24"/>
                <w:lang w:eastAsia="ru-RU"/>
              </w:rPr>
              <w:br/>
              <w:t>жаңа мәтінді өтер алдында тіл үйренушілерге жаңа сөздердің мағынасы түсіндіріледі. Оқытушы тіл үйренушілерге таныс емес құралдарды немесе басқа көрнекі құралдарды сабаққа алып келіп, жаңа материалды түсіндірмес бұрын оларды тіл үйренушілерге түсіндіреді. </w:t>
            </w:r>
            <w:r w:rsidRPr="00482A62">
              <w:rPr>
                <w:rFonts w:ascii="Times New Roman" w:eastAsia="Times New Roman" w:hAnsi="Times New Roman" w:cs="Times New Roman"/>
                <w:sz w:val="24"/>
                <w:szCs w:val="24"/>
                <w:lang w:eastAsia="ru-RU"/>
              </w:rPr>
              <w:br/>
            </w:r>
            <w:r w:rsidRPr="00482A62">
              <w:rPr>
                <w:rFonts w:ascii="Times New Roman" w:eastAsia="Times New Roman" w:hAnsi="Times New Roman" w:cs="Times New Roman"/>
                <w:b/>
                <w:bCs/>
                <w:i/>
                <w:iCs/>
                <w:sz w:val="24"/>
                <w:szCs w:val="24"/>
                <w:lang w:eastAsia="ru-RU"/>
              </w:rPr>
              <w:t>Түсіндіру әдісі</w:t>
            </w:r>
            <w:r w:rsidRPr="00482A62">
              <w:rPr>
                <w:rFonts w:ascii="Times New Roman" w:eastAsia="Times New Roman" w:hAnsi="Times New Roman" w:cs="Times New Roman"/>
                <w:sz w:val="24"/>
                <w:szCs w:val="24"/>
                <w:lang w:eastAsia="ru-RU"/>
              </w:rPr>
              <w:t> жаңа тақырыпты түсіндіргенде жиі қолданылады, бірақ бекіту кезінде тіл үйренушілер білімді дұрыс меңгермегенде де қолданылады. </w:t>
            </w:r>
            <w:r w:rsidRPr="00482A62">
              <w:rPr>
                <w:rFonts w:ascii="Times New Roman" w:eastAsia="Times New Roman" w:hAnsi="Times New Roman" w:cs="Times New Roman"/>
                <w:b/>
                <w:bCs/>
                <w:i/>
                <w:iCs/>
                <w:sz w:val="24"/>
                <w:szCs w:val="24"/>
                <w:lang w:eastAsia="ru-RU"/>
              </w:rPr>
              <w:t>Әңгімелесу </w:t>
            </w:r>
            <w:r w:rsidRPr="00482A62">
              <w:rPr>
                <w:rFonts w:ascii="Times New Roman" w:eastAsia="Times New Roman" w:hAnsi="Times New Roman" w:cs="Times New Roman"/>
                <w:sz w:val="24"/>
                <w:szCs w:val="24"/>
                <w:lang w:eastAsia="ru-RU"/>
              </w:rPr>
              <w:t>– оқытудың диалогтық әдісі, оқытушы тіл үйренушілерге мұқият ойластырылған сұрақтарды жүйелі қою арқылы олардың жаңа оқу материалын меңгеруіне жағдай жасап, бұрын оқылған материалдарды қалай меңгергенін тексереді. </w:t>
            </w:r>
            <w:r w:rsidRPr="00482A62">
              <w:rPr>
                <w:rFonts w:ascii="Times New Roman" w:eastAsia="Times New Roman" w:hAnsi="Times New Roman" w:cs="Times New Roman"/>
                <w:sz w:val="24"/>
                <w:szCs w:val="24"/>
                <w:lang w:eastAsia="ru-RU"/>
              </w:rPr>
              <w:br/>
            </w:r>
            <w:r w:rsidRPr="00482A62">
              <w:rPr>
                <w:rFonts w:ascii="Times New Roman" w:eastAsia="Times New Roman" w:hAnsi="Times New Roman" w:cs="Times New Roman"/>
                <w:sz w:val="24"/>
                <w:szCs w:val="24"/>
                <w:lang w:eastAsia="ru-RU"/>
              </w:rPr>
              <w:br/>
            </w:r>
            <w:r w:rsidRPr="00482A62">
              <w:rPr>
                <w:rFonts w:ascii="Times New Roman" w:eastAsia="Times New Roman" w:hAnsi="Times New Roman" w:cs="Times New Roman"/>
                <w:b/>
                <w:bCs/>
                <w:i/>
                <w:iCs/>
                <w:sz w:val="24"/>
                <w:szCs w:val="24"/>
                <w:lang w:eastAsia="ru-RU"/>
              </w:rPr>
              <w:t>Әңгімелесу</w:t>
            </w:r>
            <w:r w:rsidRPr="00482A62">
              <w:rPr>
                <w:rFonts w:ascii="Times New Roman" w:eastAsia="Times New Roman" w:hAnsi="Times New Roman" w:cs="Times New Roman"/>
                <w:sz w:val="24"/>
                <w:szCs w:val="24"/>
                <w:lang w:eastAsia="ru-RU"/>
              </w:rPr>
              <w:t> - дидактикалық әдістің ескі түрі, оны Сократ шебер түрде қолданған, сондықтан әңгімелесу әдісін Сократ әдісі деп атайды. </w:t>
            </w:r>
            <w:r w:rsidRPr="00482A62">
              <w:rPr>
                <w:rFonts w:ascii="Times New Roman" w:eastAsia="Times New Roman" w:hAnsi="Times New Roman" w:cs="Times New Roman"/>
                <w:sz w:val="24"/>
                <w:szCs w:val="24"/>
                <w:lang w:eastAsia="ru-RU"/>
              </w:rPr>
              <w:br/>
              <w:t>Оқу материалының мазмұны, тіл үйренушілердің шығармашылық танымдық қызметіне қарай дидактикалық үдерістегі әңгімелесу әдісінің көптеген түрлері бар. Олар: кіріспе, немесе сабақты ұйымдастыратын әңгіме, жаңа білімді қалыптастыру (сократ, эвристикалық), жинақтаушы, жүйелеуші және бекітуші әңгімелер арқылы тіл үйренушілердің іс-әрекеттің жаңа түріне, жаңа білімді тануға дайындық деңгейі анықталады. </w:t>
            </w:r>
            <w:r w:rsidRPr="00482A62">
              <w:rPr>
                <w:rFonts w:ascii="Times New Roman" w:eastAsia="Times New Roman" w:hAnsi="Times New Roman" w:cs="Times New Roman"/>
                <w:sz w:val="24"/>
                <w:szCs w:val="24"/>
                <w:lang w:eastAsia="ru-RU"/>
              </w:rPr>
              <w:br/>
            </w:r>
            <w:r w:rsidRPr="00482A62">
              <w:rPr>
                <w:rFonts w:ascii="Times New Roman" w:eastAsia="Times New Roman" w:hAnsi="Times New Roman" w:cs="Times New Roman"/>
                <w:b/>
                <w:bCs/>
                <w:i/>
                <w:iCs/>
                <w:sz w:val="24"/>
                <w:szCs w:val="24"/>
                <w:lang w:eastAsia="ru-RU"/>
              </w:rPr>
              <w:t>Әңгімелесу әдісі.</w:t>
            </w:r>
            <w:r w:rsidRPr="00482A62">
              <w:rPr>
                <w:rFonts w:ascii="Times New Roman" w:eastAsia="Times New Roman" w:hAnsi="Times New Roman" w:cs="Times New Roman"/>
                <w:sz w:val="24"/>
                <w:szCs w:val="24"/>
                <w:lang w:eastAsia="ru-RU"/>
              </w:rPr>
              <w:t> Тіл үйренушіні жаңа білімді алуға белсене қатыстырып, </w:t>
            </w:r>
            <w:hyperlink r:id="rId36" w:history="1">
              <w:r w:rsidRPr="00482A62">
                <w:rPr>
                  <w:rFonts w:ascii="Times New Roman" w:eastAsia="Times New Roman" w:hAnsi="Times New Roman" w:cs="Times New Roman"/>
                  <w:color w:val="0000FF"/>
                  <w:sz w:val="24"/>
                  <w:szCs w:val="24"/>
                  <w:lang w:eastAsia="ru-RU"/>
                </w:rPr>
                <w:t>оны білім алу әдістеріне</w:t>
              </w:r>
            </w:hyperlink>
            <w:r w:rsidRPr="00482A62">
              <w:rPr>
                <w:rFonts w:ascii="Times New Roman" w:eastAsia="Times New Roman" w:hAnsi="Times New Roman" w:cs="Times New Roman"/>
                <w:sz w:val="24"/>
                <w:szCs w:val="24"/>
                <w:lang w:eastAsia="ru-RU"/>
              </w:rPr>
              <w:t>, оқытушы қойған сұрақтарға өз бетімен жауап беруге үйретеді. Эвристикалық әңгімелесу барысында оқытушы тіл үйренушілердің білімі мен тәжірибесіне сүйеніп, олардың жаңа білімді түсінуін, қорытынды жасауын жеңілдетеді. Бірлескен іс-әрекет арқылы тіл үйренушілер өздері еңбектеніп, ойланып жаңа білім алады. </w:t>
            </w:r>
            <w:r w:rsidRPr="00482A62">
              <w:rPr>
                <w:rFonts w:ascii="Times New Roman" w:eastAsia="Times New Roman" w:hAnsi="Times New Roman" w:cs="Times New Roman"/>
                <w:sz w:val="24"/>
                <w:szCs w:val="24"/>
                <w:lang w:eastAsia="ru-RU"/>
              </w:rPr>
              <w:br/>
              <w:t>Білімді жинақтайтын, бекітетін әңгіме тіл үйренушілерден теориялық білімдерін, оны қолдану тәсілдерін жүйелеуге бағытталған. Тіл үйренуші өз білімін жаңа оқу және ғылыми мәселелерді шешуге қолданады. </w:t>
            </w:r>
            <w:r w:rsidRPr="00482A62">
              <w:rPr>
                <w:rFonts w:ascii="Times New Roman" w:eastAsia="Times New Roman" w:hAnsi="Times New Roman" w:cs="Times New Roman"/>
                <w:sz w:val="24"/>
                <w:szCs w:val="24"/>
                <w:lang w:eastAsia="ru-RU"/>
              </w:rPr>
              <w:br/>
              <w:t>Әңгімелесу барысында оқытушы сұрақты бір тіл үйренушіге (жеке әңгімелесу) немесе барлық топтағы тіл үйренушілерге (жаппай) қояды. Әңгімелесудің бір түрі – тіл үйренушімен әңгімелесу. Оны топпен тіл үйренушілердің жеке топтарымен өткізуге болады, әсіресе жоғары деңгейдегі тіл үйренушілер өз пікірлерін айтып, сұрақтар қойып, оқытушы ұсынған тақырыпты талқылайды. Әңгімелесудің нәтижесі көп жағдайда сұрақтардың дұрыс қойылуына байланысты. </w:t>
            </w:r>
            <w:r w:rsidRPr="00482A62">
              <w:rPr>
                <w:rFonts w:ascii="Times New Roman" w:eastAsia="Times New Roman" w:hAnsi="Times New Roman" w:cs="Times New Roman"/>
                <w:sz w:val="24"/>
                <w:szCs w:val="24"/>
                <w:lang w:eastAsia="ru-RU"/>
              </w:rPr>
              <w:br/>
            </w:r>
            <w:r w:rsidRPr="00482A62">
              <w:rPr>
                <w:rFonts w:ascii="Times New Roman" w:eastAsia="Times New Roman" w:hAnsi="Times New Roman" w:cs="Times New Roman"/>
                <w:sz w:val="24"/>
                <w:szCs w:val="24"/>
                <w:lang w:eastAsia="ru-RU"/>
              </w:rPr>
              <w:br/>
            </w:r>
            <w:r w:rsidRPr="00482A62">
              <w:rPr>
                <w:rFonts w:ascii="Times New Roman" w:eastAsia="Times New Roman" w:hAnsi="Times New Roman" w:cs="Times New Roman"/>
                <w:b/>
                <w:bCs/>
                <w:i/>
                <w:iCs/>
                <w:sz w:val="24"/>
                <w:szCs w:val="24"/>
                <w:lang w:eastAsia="ru-RU"/>
              </w:rPr>
              <w:t>Мәтін</w:t>
            </w:r>
            <w:r w:rsidRPr="00482A62">
              <w:rPr>
                <w:rFonts w:ascii="Times New Roman" w:eastAsia="Times New Roman" w:hAnsi="Times New Roman" w:cs="Times New Roman"/>
                <w:sz w:val="24"/>
                <w:szCs w:val="24"/>
                <w:lang w:eastAsia="ru-RU"/>
              </w:rPr>
              <w:t> – тілді оқытудағы негізгі құрал. Ол оқу, жазу, тыңдау, сөйлеу арқылы жүзеге асады. Мәтінмен жұмыс тіл үйренушінің сөздік қорын байыту мен қазақша сөйлеуге үйрету немесе қазақша сөйлеу дағдысын қалыптастыру </w:t>
            </w:r>
            <w:r w:rsidRPr="00482A62">
              <w:rPr>
                <w:rFonts w:ascii="Times New Roman" w:eastAsia="Times New Roman" w:hAnsi="Times New Roman" w:cs="Times New Roman"/>
                <w:sz w:val="24"/>
                <w:szCs w:val="24"/>
                <w:lang w:eastAsia="ru-RU"/>
              </w:rPr>
              <w:br/>
            </w:r>
            <w:r w:rsidRPr="00482A62">
              <w:rPr>
                <w:rFonts w:ascii="Times New Roman" w:eastAsia="Times New Roman" w:hAnsi="Times New Roman" w:cs="Times New Roman"/>
                <w:sz w:val="24"/>
                <w:szCs w:val="24"/>
                <w:lang w:eastAsia="ru-RU"/>
              </w:rPr>
              <w:br/>
              <w:t>мақсаттарын көздейтіндіктен тілді оқытуда мәтінмен жұмыс жүргізуде ұтарымыз мол болмақ</w:t>
            </w:r>
          </w:p>
        </w:tc>
      </w:tr>
    </w:tbl>
    <w:p w:rsidR="00482A62" w:rsidRPr="00482A62" w:rsidRDefault="00482A62" w:rsidP="00482A62">
      <w:pPr>
        <w:spacing w:after="0" w:line="240" w:lineRule="auto"/>
        <w:ind w:firstLine="540"/>
        <w:jc w:val="center"/>
        <w:rPr>
          <w:rFonts w:ascii="Arial" w:eastAsia="Times New Roman" w:hAnsi="Arial" w:cs="Arial"/>
          <w:color w:val="000000"/>
          <w:sz w:val="20"/>
          <w:szCs w:val="20"/>
          <w:lang w:eastAsia="ru-RU"/>
        </w:rPr>
      </w:pPr>
      <w:r w:rsidRPr="00482A62">
        <w:rPr>
          <w:rFonts w:ascii="Times New Roman" w:eastAsia="Times New Roman" w:hAnsi="Times New Roman" w:cs="Times New Roman"/>
          <w:b/>
          <w:bCs/>
          <w:color w:val="000000"/>
          <w:sz w:val="28"/>
          <w:szCs w:val="28"/>
          <w:lang w:val="kk-KZ" w:eastAsia="ru-RU"/>
        </w:rPr>
        <w:lastRenderedPageBreak/>
        <w:t>ҚАЗАҚ ТІЛІ САБАҒЫНДА МӘТІНДІ ОҚЫТУ ТҮРЛЕРІ</w:t>
      </w:r>
    </w:p>
    <w:p w:rsidR="00482A62" w:rsidRPr="00482A62" w:rsidRDefault="00482A62" w:rsidP="00482A62">
      <w:pPr>
        <w:spacing w:after="0" w:line="240" w:lineRule="auto"/>
        <w:ind w:firstLine="540"/>
        <w:jc w:val="center"/>
        <w:rPr>
          <w:rFonts w:ascii="Arial" w:eastAsia="Times New Roman" w:hAnsi="Arial" w:cs="Arial"/>
          <w:color w:val="000000"/>
          <w:sz w:val="20"/>
          <w:szCs w:val="20"/>
          <w:lang w:eastAsia="ru-RU"/>
        </w:rPr>
      </w:pPr>
      <w:r w:rsidRPr="00482A62">
        <w:rPr>
          <w:rFonts w:ascii="Times New Roman" w:eastAsia="Times New Roman" w:hAnsi="Times New Roman" w:cs="Times New Roman"/>
          <w:b/>
          <w:bCs/>
          <w:color w:val="000000"/>
          <w:sz w:val="28"/>
          <w:szCs w:val="28"/>
          <w:lang w:val="kk-KZ" w:eastAsia="ru-RU"/>
        </w:rPr>
        <w:t> </w:t>
      </w:r>
    </w:p>
    <w:p w:rsidR="00482A62" w:rsidRPr="00482A62" w:rsidRDefault="00482A62" w:rsidP="00482A62">
      <w:pPr>
        <w:spacing w:after="0" w:line="240" w:lineRule="auto"/>
        <w:ind w:firstLine="708"/>
        <w:jc w:val="center"/>
        <w:rPr>
          <w:rFonts w:ascii="Arial" w:eastAsia="Times New Roman" w:hAnsi="Arial" w:cs="Arial"/>
          <w:color w:val="000000"/>
          <w:sz w:val="20"/>
          <w:szCs w:val="20"/>
          <w:lang w:eastAsia="ru-RU"/>
        </w:rPr>
      </w:pPr>
      <w:r w:rsidRPr="00482A62">
        <w:rPr>
          <w:rFonts w:ascii="Times New Roman" w:eastAsia="Times New Roman" w:hAnsi="Times New Roman" w:cs="Times New Roman"/>
          <w:i/>
          <w:iCs/>
          <w:color w:val="000000"/>
          <w:sz w:val="24"/>
          <w:szCs w:val="24"/>
          <w:lang w:val="kk-KZ" w:eastAsia="ru-RU"/>
        </w:rPr>
        <w:t>магистр Г.А. Дуйсенбиева</w:t>
      </w:r>
    </w:p>
    <w:p w:rsidR="00482A62" w:rsidRPr="00482A62" w:rsidRDefault="00482A62" w:rsidP="00482A62">
      <w:pPr>
        <w:spacing w:after="0" w:line="240" w:lineRule="auto"/>
        <w:ind w:firstLine="540"/>
        <w:jc w:val="center"/>
        <w:rPr>
          <w:rFonts w:ascii="Arial" w:eastAsia="Times New Roman" w:hAnsi="Arial" w:cs="Arial"/>
          <w:color w:val="000000"/>
          <w:sz w:val="20"/>
          <w:szCs w:val="20"/>
          <w:lang w:eastAsia="ru-RU"/>
        </w:rPr>
      </w:pPr>
      <w:r w:rsidRPr="00482A62">
        <w:rPr>
          <w:rFonts w:ascii="Times New Roman" w:eastAsia="Times New Roman" w:hAnsi="Times New Roman" w:cs="Times New Roman"/>
          <w:b/>
          <w:bCs/>
          <w:color w:val="000000"/>
          <w:sz w:val="28"/>
          <w:szCs w:val="28"/>
          <w:lang w:val="kk-KZ" w:eastAsia="ru-RU"/>
        </w:rPr>
        <w:lastRenderedPageBreak/>
        <w:t> </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Қазақстанның білім беру жүйесі қатып қалған дүние емес, бүгінгі күннің талабына сай, оқушының ақыл - ойын, қабілетін дамыту, әлемдік денгей талабына жауап беретін интеллектуалдық потеңциал дайындау мақсаты көзделініп отыр. Әрине, 21 - ғасырдың қойған бұл талабы, сөзсіз қиын. Бұл қиын жағдайдан шығудың жолы - адамның барлық шығармашылық мүмкіндіктерін пайдаланатын жаңа технологияны іздеп табу. Осыған орай бүкіл білім беру жүйесі озық тәжірибелер мен технологияларды еңгізуде. Бұл жүзеге асырылатын білім беру мақсаты мен міндеттерінің дәстүрлі оқытудан түбегейлі өзгешеліктерін қолдану арқылы. оқу әркетін қалыптастыру негізінде, оқушылардың жекебас тұлғасын тәрбиелеу мақсаты қойылып, ең алдымен білім, білік, дағдыларын меңгерудің негізі ретінде оқушы дамуы мен тәрбиесін қамтамасыз ету міндеттерін көздейді. Бала дамуын жан - жақты, терең білу, оның даралық ерекшеліктерімен санасын отыру, мұғалімге үлкен міндет пен жауапкершілік жүктейді.</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Баланың қабілеттерін дамыту, ақыл - ойын жетілдіру мәселелеріне ежелгі грек ғалымы, философы Сократ, Шығыстың әйгілі ойшылы Әл - Фараби, өзімізге етене жақын ұлы ойшылы, ақынымыз Абай да аса назар аударған. Олардан кейінгі педагогика мен психологияға ден қоя қараған Ахмет Байтұрсынов, Мағжан Жүмабаевтар баланың ақылын, танымын, еркі мен зейінін қалыптастыру арқылы бойға біткен қабілетті дамытып жүйелі ой түйіп, білім тұңғиығына бойлауға мүмкіндіктер ашатындығын атап айтқан.</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Кәсіби шеберлік, шәкіртті баурап алып, қызығушылықтарын арттыру, терең білім беру -ұстаздың талмай ізденуінде. Бойына жинақтаған теориялық білім мен тәжірибені ұштастыра отырып, ізденістен жалықпаған ғана кәсіби шеберліктің шыңына шығары анық.</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Мен оқытатын орыс тілінде жүргізілетін мектепте қазақ тілінен 31 жылға жуық білім беріп келемін. Осы жылдар аралығында мектеп пен қоғамда қаншама өзгерістер болып өтті.</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Мәтін және оны қабылдау да - өз шешімін таппай отырған, кең ауқымда зерттеуді қажет ететін мәтін лингвистикасының өзекті мәселелерінің бірі. « Мәтін анықтамасын түсінуде ол феноменді оқып - үйренудің түрлі әдістемесі мен амал - тәсілі анықталады. Бүгінгі күнде мәтін аударуда ». Сонымен бірге лингвистер бірінші кезекте тілдің функционалдық - коммуникативтік сапасы мен мәтін арқауын құрайтын құралға назар аударды. « Мәтін » деген түсінік « Мәтін грамматикасы, мәтін стилистикасы », « Мәтін лингвистикасы » деген лингвистикалық терминдер атауымен кіреді. Бірақ дәл тіл білімнің ауқымда « мәтін » әлі нақты анықтамасын алған жоқ. Ол көп қырлы болғандықтан түсінікті тілдік қатегория тарапынан қиюластыру мүмкін емес. Сондықтан « сөйлемнің күрделі бірлігі », « сөйлемнің бірізділігі », типтік анықтама және тағы басқа үнемі кисынсыз болады, сондықтан да ол материалдық құрылысын, оның экстралингвистикалық көрсеткішін, сонымен бірге коммуникацияға қатысушылар рөлін назардан тыс қалдырады. Сонымен бірге мәтін мағынасы оның жарыққа шығу себебімен анықталады.</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lastRenderedPageBreak/>
        <w:t>Демек, мәтін феноменінің көп құрлығын есепке алған жағдайда, оған түрлі анықтамалар беруте болады. Мұның өзі шындығында мәтін ретінде оған анықтама беруде негізгі рөл атқаратынына дәлел бола алады. Мәтін сөйлеу шығармашылығы таңбалық жүйелілік сияқты ақпараттық кеңістікті анықтайды. Семиотикада мәтін коммуникацияның кез келген формасы, мәселен, салт, би, әдет - ғұрып және тағы басқа кез келген таңбанын бірізді, байыпты жүйесі деп түсіндіріледі.</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Филология ғылымында, атап айтсақ, тіл білімінде, мәтін - таңбаның ауызша ( сөздің ) жүйесі деп таньшады. Сөйтіп, мәтін бір мағынаны - бастапқыда коммуникативтік мағынаны білдірген, сондықтан мәтін - коммуникативтік бірлік деп ататады.</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Мәтін сөзі ( латын тілінде textus ) « тұтасып кеткен, біріккең ткань » деген ұғымды білдіреді. Сондықтан көңіл аударарлық бір жайт, не бірігеді, қалай, не үшін бірігеді деген нәрсені анықтап алу қажет. Қалай дегенде мәтін - мағыналық жағынан біріккең жүйелі таңбалық бірлік, негізгі өзіне тән байлаулы және тұтастық қасиетке ие. Ондай жүйелі таңба коммуникативтік бірліктің жоғары денгейі, сондықтан ол әдеби шығарманың толық анықталған мағынасына ие, яғни аяқталған ақпараттық және құрылымдық тұтастық. Бұл бүтін, әрі таңғаларлықтай жат құбылыс. Қомақты билік болғанымен, тұтастық үнемі функционалдық құрылым болып табылады және бұл құрылымда тұтастықтың өз орны бар.</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Мәтін категорияларының мәндері (мағыналық, құрылымдық, функционалдық, коммуникативтік) әр түрлі болғанымен, бір - бірімен байланыспайды, тек бір - біріне ықпал етеді, ол - аса сапалы түрде құрастырылған тұтастық,</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Қисындылық пен тұтастық - мәтінге ғана тән қасиет ол тек дербес талдауды қажет етеді. Сондықтан да бұл екеуі мәтін шеңберінде бірін - бірі толықтырады және өзара бірлікте қолданылады: мәтін мазмұнын біртұтас мағына, дәл берілген тілдік құралдар ашады. Сөйтіп, тілдік қисындылық Сонымен бірге мағыналық тұтастық оның көрсеткіші болады. Әлбетте, егер табиғи ситуацияны ескеретін болсақ, мәтін пайда болған кезде айқын мақсатты мағынаны көрсетуді талап етеді.</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Мәтін теориясында мәтін туралы мәселеге ерекше назар аударып, оны теориялық жағынан саралаудың маңызы зор. Текстология сияқты филология саласының да ерекше қарастыратыны -мәтіннің айрықша формасы. Лингвистика мәтіннің интонациялық, лексикалық және синтаксистік амал - тәсілдерін, графикалық әріппен белгілеу және пунктуациялық ерекшеліктерін зерттейді.</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«Мәтін» деген ұғым тек тілдік жағынан құрастырылған және әдеби шығармаға ғана тән болады, алайда оның бөліктеріне, айтарлықтай дербес көзқарасты микромәтінге қолданылмауы мүмкін. Тек сондай мәтін, оның тарауы, бөлімі, параграфы, мәтін кіріспесі, қорытындысы, тағы басқа туралы айтуға болады.</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 xml:space="preserve">Негізінде мәтін қабылдауды қамтамасыз ету тілдік және графикалық бірліктермен, жалпы білім қорымен, басқаша айтқанда « коммуникативтік </w:t>
      </w:r>
      <w:r w:rsidRPr="00482A62">
        <w:rPr>
          <w:rFonts w:ascii="Times New Roman" w:eastAsia="Times New Roman" w:hAnsi="Times New Roman" w:cs="Times New Roman"/>
          <w:color w:val="000000"/>
          <w:sz w:val="28"/>
          <w:szCs w:val="28"/>
          <w:lang w:val="kk-KZ" w:eastAsia="ru-RU"/>
        </w:rPr>
        <w:lastRenderedPageBreak/>
        <w:t>аямен » мәтінжасамның жүзеге асу жолдарымен және оны түсіндірумен байланысты жүзеге асады. Сондықтан қабылдау прессуппозициямен (прелат: pral -алда, supposition - болжам, презумпция ) тығыз байланысты.</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Прессуппозиция - бұл сөзбен білдіре алмайтын, мәліметті қабылдаушының санасында болатын барлық мәліметтерді және одан тыс жатқан, алайда оларды дұрыс және жеткілікті түрде түсінуге кепілдік беретін мәтіннің мағыналық компоненті. Прессуппозиция бұрынғы өткен мәтінді оқығанда пайда болатын немесе тіпті мәтіннен тысқары, мәтін құраушының тәжірибесі мен білімнің нәтижесінен туындауы мүмкін.</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Мәтінді толық түсініп қабылдау үшін « мол мәдениетті контекст » керек, ол жазушы мен оқырманның жалпы бтім қорын құрайды.</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Мәтін - «байланысу, бірігу» деген мағынаны білдіретін сөз. Ол сөйлегенде, жазғанда пайда болады да, қажетті бір тұтас ойды аяқтайды.</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Мәтіннің тақырыбы болады. Мәтін сөздерден, сөйлемдерден, абзацтардан тұрады. Мәтін әртүрлі мазмұнға құрылады. Онда оқиғалар хабарланады, баяндалады, әңгімеленеді, құбылыстар сипатталады, суреттеледі.</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Мәтінге газет - журнал материалдары, өлен шумақтары, оқулықтағы ережелер және әртүрлі тақырыптағы сөйлесулер жатады.</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Орыс мектептеріндегі қазақ тілін жүргізу мұғалімдерден көп дайындықты талап етеді. Мұғалімнің еңбегінің табысты болуының қайнар көзі оқушының ана тілі мен қазақ тілінің арасындағы әрқилы ұқсастықтары, айырмашылықтарын есепке ала отырып, соларға негіздей оқытқанда ғана сабақ табысты да тиімді болады. Оқу - тәрбие жаршысының негізі - сабақ. Сапалы сабақ оқу тәрбиесінің нәтижесінің нәтижелі болуыла тікелей әсер етеді.</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Сабақ үстінде оқушының жүйелі жұмыс істеуіне мүмкіндік туғызу, сабақтың тақырыбына сай нақтылы міндет қоя білу - ол әр мұғалімнің шеберлігіне байланысты. Өйткені оқушыларды терең әрі жинақты біліммен қаруландыру, олардың шығармашылық қабілетін, қызығушылық талғамын дамыту, өз бетінше білімін толықтандыруға дағдыландыру сияқты күрделі жұмыстар сабақ барысында қалыптасады. Бұл әрбір мұғалімді ойландырып, жаңаша жұмыс істеуге, жаңа ізденістерге жетелейді. Әрбір мұғалімнін негізгі алға қойған міндеті — шәкірттердің ой - өрісін кенейтуге, биік адамгершшік қасиеттерін өалыптастыру.</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Тілді оқытып, үйретудің сапасын арттыру әртүрлі жағдайларға байланысты. Орыс мектебінде оқытылатын қазақ тілі пәнінің түпкі мақсаты - оқушыларға қазақ тілін менгерту, ойлау қабілеті мен сауаттылығын арттыру, қазақ тілінде сөйлеп, жаза білетін дәрежеге жеткізу, қазақ халқынын әдет -ғұрпын, тарихын танып талаптандыру, тілін құрметтеуге тәрбиелеу, Сонымен қатар Отанды, табиғатты, айналадағы құбылысты, тыныс - тіршілігімен жан - жақты терең таныстыру.</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 xml:space="preserve">Сабақ өткізу, оқыту барысында өткізілетін ең күрделі жұмыс түрлерінін бірі - сабақта мәтінмен жұмысты ұтымды ұйымдастыру. Мәтінмен жұмыс </w:t>
      </w:r>
      <w:r w:rsidRPr="00482A62">
        <w:rPr>
          <w:rFonts w:ascii="Times New Roman" w:eastAsia="Times New Roman" w:hAnsi="Times New Roman" w:cs="Times New Roman"/>
          <w:color w:val="000000"/>
          <w:sz w:val="28"/>
          <w:szCs w:val="28"/>
          <w:lang w:val="kk-KZ" w:eastAsia="ru-RU"/>
        </w:rPr>
        <w:lastRenderedPageBreak/>
        <w:t>дегеніміз - сабақта өтілетін әр түрлі жұмыстардын жиынтығынан құралады. Олар:</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1. Дыбыстармен жұмыс;</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2.Сөздіктермен жұмыс;</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З.Сөздік қорларын жетілдіру;</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4.тіл  дамыту;</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5.Ауызша сөйлей білуге дағдыландыру.</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 </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b/>
          <w:bCs/>
          <w:color w:val="000000"/>
          <w:sz w:val="28"/>
          <w:szCs w:val="28"/>
          <w:lang w:val="kk-KZ" w:eastAsia="ru-RU"/>
        </w:rPr>
        <w:t>1.1. Мәтінмен жұмыс істеу мынадай кезеңдерге бөлінеді:</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1.Мәтінді оқығанға дейінгі кезең;</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2.Мәтінмен жұмыс кезеңі;</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3.Мәтінді оқығаннан кейінгі кезең;</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 </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b/>
          <w:bCs/>
          <w:color w:val="000000"/>
          <w:sz w:val="28"/>
          <w:szCs w:val="28"/>
          <w:lang w:val="kk-KZ" w:eastAsia="ru-RU"/>
        </w:rPr>
        <w:t>1.0. Мәтін оқығанға дейінгі кезең мынадай бағытта жүргізіледі:</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1 .Бірнеше бөлімге бөліп оқыту;</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2.Бөлімдерге ат қою;</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3. Негізгі, жаңама ойды таптыру;</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4.Мәтін бойынша сұраққа жауап беру;</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5.0кығанның мазмұнын айту;</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6.Жоспар құру.</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b/>
          <w:bCs/>
          <w:color w:val="000000"/>
          <w:sz w:val="28"/>
          <w:szCs w:val="28"/>
          <w:lang w:val="kk-KZ" w:eastAsia="ru-RU"/>
        </w:rPr>
        <w:t>1.3. Мәтінді оқығаннан кейінгі кезең:</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7.Жағдаят шешу;</w:t>
      </w:r>
    </w:p>
    <w:p w:rsidR="00482A62" w:rsidRPr="00482A62" w:rsidRDefault="00482A62" w:rsidP="00482A62">
      <w:pPr>
        <w:spacing w:after="0" w:line="240" w:lineRule="auto"/>
        <w:ind w:firstLine="540"/>
        <w:jc w:val="both"/>
        <w:rPr>
          <w:rFonts w:ascii="Arial" w:eastAsia="Times New Roman" w:hAnsi="Arial" w:cs="Arial"/>
          <w:color w:val="000000"/>
          <w:sz w:val="20"/>
          <w:szCs w:val="20"/>
          <w:lang w:eastAsia="ru-RU"/>
        </w:rPr>
      </w:pPr>
      <w:r w:rsidRPr="00482A62">
        <w:rPr>
          <w:rFonts w:ascii="Times New Roman" w:eastAsia="Times New Roman" w:hAnsi="Times New Roman" w:cs="Times New Roman"/>
          <w:color w:val="000000"/>
          <w:sz w:val="28"/>
          <w:szCs w:val="28"/>
          <w:lang w:eastAsia="ru-RU"/>
        </w:rPr>
        <w:t>8.Пікірталас;</w:t>
      </w:r>
    </w:p>
    <w:p w:rsidR="00482A62" w:rsidRPr="00482A62" w:rsidRDefault="00482A62" w:rsidP="00482A62">
      <w:pPr>
        <w:spacing w:after="0" w:line="240" w:lineRule="auto"/>
        <w:ind w:firstLine="540"/>
        <w:jc w:val="both"/>
        <w:rPr>
          <w:rFonts w:ascii="Arial" w:eastAsia="Times New Roman" w:hAnsi="Arial" w:cs="Arial"/>
          <w:color w:val="000000"/>
          <w:sz w:val="20"/>
          <w:szCs w:val="20"/>
          <w:lang w:eastAsia="ru-RU"/>
        </w:rPr>
      </w:pPr>
      <w:r w:rsidRPr="00482A62">
        <w:rPr>
          <w:rFonts w:ascii="Times New Roman" w:eastAsia="Times New Roman" w:hAnsi="Times New Roman" w:cs="Times New Roman"/>
          <w:color w:val="000000"/>
          <w:sz w:val="28"/>
          <w:szCs w:val="28"/>
          <w:lang w:eastAsia="ru-RU"/>
        </w:rPr>
        <w:t>9.Мәтінге ат қою;</w:t>
      </w:r>
    </w:p>
    <w:p w:rsidR="00482A62" w:rsidRPr="00482A62" w:rsidRDefault="00482A62" w:rsidP="00482A62">
      <w:pPr>
        <w:spacing w:after="0" w:line="240" w:lineRule="auto"/>
        <w:ind w:firstLine="540"/>
        <w:jc w:val="both"/>
        <w:rPr>
          <w:rFonts w:ascii="Arial" w:eastAsia="Times New Roman" w:hAnsi="Arial" w:cs="Arial"/>
          <w:color w:val="000000"/>
          <w:sz w:val="20"/>
          <w:szCs w:val="20"/>
          <w:lang w:eastAsia="ru-RU"/>
        </w:rPr>
      </w:pPr>
      <w:r w:rsidRPr="00482A62">
        <w:rPr>
          <w:rFonts w:ascii="Times New Roman" w:eastAsia="Times New Roman" w:hAnsi="Times New Roman" w:cs="Times New Roman"/>
          <w:color w:val="000000"/>
          <w:sz w:val="28"/>
          <w:szCs w:val="28"/>
          <w:lang w:eastAsia="ru-RU"/>
        </w:rPr>
        <w:t>10. Диалог, ситуация құру;</w:t>
      </w:r>
    </w:p>
    <w:p w:rsidR="00482A62" w:rsidRPr="00482A62" w:rsidRDefault="00482A62" w:rsidP="00482A62">
      <w:pPr>
        <w:spacing w:after="0" w:line="240" w:lineRule="auto"/>
        <w:ind w:firstLine="540"/>
        <w:jc w:val="both"/>
        <w:rPr>
          <w:rFonts w:ascii="Arial" w:eastAsia="Times New Roman" w:hAnsi="Arial" w:cs="Arial"/>
          <w:color w:val="000000"/>
          <w:sz w:val="20"/>
          <w:szCs w:val="20"/>
          <w:lang w:eastAsia="ru-RU"/>
        </w:rPr>
      </w:pPr>
      <w:r w:rsidRPr="00482A62">
        <w:rPr>
          <w:rFonts w:ascii="Times New Roman" w:eastAsia="Times New Roman" w:hAnsi="Times New Roman" w:cs="Times New Roman"/>
          <w:color w:val="000000"/>
          <w:sz w:val="28"/>
          <w:szCs w:val="28"/>
          <w:lang w:val="kk-KZ" w:eastAsia="ru-RU"/>
        </w:rPr>
        <w:t>11</w:t>
      </w:r>
      <w:r w:rsidRPr="00482A62">
        <w:rPr>
          <w:rFonts w:ascii="Times New Roman" w:eastAsia="Times New Roman" w:hAnsi="Times New Roman" w:cs="Times New Roman"/>
          <w:color w:val="000000"/>
          <w:sz w:val="28"/>
          <w:szCs w:val="28"/>
          <w:lang w:eastAsia="ru-RU"/>
        </w:rPr>
        <w:t>. Шығармашылық тапсырмалар орындау;</w:t>
      </w:r>
    </w:p>
    <w:p w:rsidR="00482A62" w:rsidRPr="00482A62" w:rsidRDefault="00482A62" w:rsidP="00482A62">
      <w:pPr>
        <w:spacing w:after="0" w:line="240" w:lineRule="auto"/>
        <w:ind w:firstLine="540"/>
        <w:jc w:val="both"/>
        <w:rPr>
          <w:rFonts w:ascii="Arial" w:eastAsia="Times New Roman" w:hAnsi="Arial" w:cs="Arial"/>
          <w:color w:val="000000"/>
          <w:sz w:val="20"/>
          <w:szCs w:val="20"/>
          <w:lang w:eastAsia="ru-RU"/>
        </w:rPr>
      </w:pPr>
      <w:r w:rsidRPr="00482A62">
        <w:rPr>
          <w:rFonts w:ascii="Times New Roman" w:eastAsia="Times New Roman" w:hAnsi="Times New Roman" w:cs="Times New Roman"/>
          <w:color w:val="000000"/>
          <w:sz w:val="28"/>
          <w:szCs w:val="28"/>
          <w:lang w:val="kk-KZ" w:eastAsia="ru-RU"/>
        </w:rPr>
        <w:t>12. Мәтіннің мазмұнын жоспар бойынша айту.</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Мәтінмен жұмыс істеу кезеңінде оқушыларды жұмыс істеу қабілеттеріне және білім денгейлеріне қарай топтарға бөлініп, әр топқа лайықты тапсырма берген жөн. Ол үшін қазақ тілінде оқудын ерекшеліктерін менгерткен жөн:</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аү қазақтіліне тән дыбыстардың айтылуы, жазылуы;</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әү ол дыбыстарды айтылу және жазылу жағынан бір - бірінен ажырата білу;</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бү «О» дыбысының қазақ тілінде ешқандай өзгеріссіз болатынын түсіндіру;</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Мәтінді оқудың мынадай түрлерін сабақ үстінде қолданамын:</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1. Дауыстап оқыту арқылы оқушының сөйлеу әлементтерін менгергендерін байқауға болады, тағы да бір тиімділігі- оқушылар бірінің қатесін бірі естіп және түзетіп отырады.</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2. Іштей оқу - бұл жұмыстың мақсаты оқушылардың шапшаң оқу дәрежесін анықтау. Мысалы: оқушыларға іштей оқу үшін бір мәтін беремін де, қай жерге дейін оқу керектігін белгілеймін. Әркім белгілеген жерге келгенде кітаптарын жауып, бітіргенін байқатады. Солай оқушылардың оқу шапшаңдықтарының мөлшерін өзіме белгілеп отырамын.</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3.Араласып оқу ү кезекпен оқу ү.</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lastRenderedPageBreak/>
        <w:t>4.Буынға бөліп оқу.</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5.Мәнерлеп оқу.</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6.Сөйлемді мазмұнына, айтылуына қарай ырғағымен оқу.</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Оқушыларды шапшаң оқута дағдыландыру, әрине, өте жақсы. Дегенмен, олардың шапшаң оқуы толық түсініп оқыды деген сез емес. Оқушының мәтінді түсіну қабілетін әр түрлі әдіс - тәсілдер қолдана отырып анықтауға болады. Бұл жерде айтатыным, күнделікті сабақ сайын мәтіннін бір сөзін қалдырмай аударып, тек осындай аударма жұмысымен шектеліп калмау керек. Ол балаларды зеріктіріп. ынтасын кемітіп, ойлану қабілетін тежейді. Сол себепті әр түрлі әдістер қолдануды жөн көрдім:</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1 .Мәтінді қазақ тілінен орыс тіліне аудару;</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2. Оқыған мәтіннің мазмұнын айтқызу, қазақ тілінде жеткізуге қиналса, орыс тілінде айқызу;</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3.Мұғалімнің сұрағына дайын жауап беру;</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4. Берілген мәтіндегі ойды бірнеше сөйлемдер арқылы айтып беру:</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5. Оқыған мәтінге немесе бөлімге тақырып қою;</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6. Үлестірмелі кәртішкелерге мәтінді түсінгенін айтуға көмектесетін тірек сөздер жазылады. Сол бойынша мәтіндегі ойды әңгімелейді;</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7. Мәтіннің мазмұнына сай келетін суреттерді таңдап алып, соларды пайдалана отырып, әңгіме құраута болады.</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8.Жоспар құрғызып, мәтіннін мазмұнын түсінгендерін тыңдау.</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Мәтін бойынша сабақ өткізу әдісі. Өзге оқулықтар тәрізді қазақ тілі оқулығы да оқытуды жүзеге асыруда шешуші қызмет атқарады. Психология ғылымын зерттеушілердің пікіріне сүйенетін болсақ, бала неғұрлым жас болған сайын өзге тілді қабылдау, игеру мүмкіншілігі соғұрлым жоғары болады. Мақсат - оқушыны жас кезінен бастап - ак қазақ тілін әдеби норма бойынша үйретуге дағдынандыру. Осыған байланысты сөзді дұрыс айту жағына, дұрыс қолдаңу жағына баса назар аудару керек, өйткені бала жас кезінде қалай дағдыланса, сол қалпын үлкейгенде оңайлықпен бұза алмайды, сондықтан теріс дағды қалыптаскан ересектең таза қалпыңдағы жасты оқытып - үйрету әлдеқайда жеңіл болады.</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Мәтіндерге берілген барлық сөздер мен грамматикачық материалдарды бір сабақ үстінде үйретуді мүмкін емес, сондықтан үйретілуте тиісті сөздермен грамматикалық материатлдарға баса назар аударылуы қажет. Мәтіндерді іріктеп алып, ұтымды пайдалануда мұғалім белгілі бір принциптерді белгілеп алып, оларды өзіне таяныш ету керек.</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1. Мәтіннің тақырыпқа сәйкестілігі, тәрбиелік мәні. Мәтіннің тақырыпқа сәйкестілігі, тәрбиелік мәні оқыту жүйесіндегі аса бір қажетті мәселенің бірі.</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 xml:space="preserve">2. Мәтіннің оқу арқылы менгертілуі. Мұғалім мәтінді ең алдымен талапқа сай сөзді оқып шығып, оқудың үлгісін көрсетеді. Осы кезде оқушылар оқулықтарына қарап отырып, оқудың үлгісін көрсетеді. Осы кезде оқушылар оқулықтарына қарап отырып, оқудың техникасына баса назар аударылады. Оқушылардың қатысуымен мәтіннің мазмұны түсіндіріледі, сөздік жұмысы жүргізіледі, мақсат - тіл дамыту. Жоғары сыныптарда мәтін оқушылардың өздеріне оқыттырылып, қателері болса, мұғалімнің көмегімен, </w:t>
      </w:r>
      <w:r w:rsidRPr="00482A62">
        <w:rPr>
          <w:rFonts w:ascii="Times New Roman" w:eastAsia="Times New Roman" w:hAnsi="Times New Roman" w:cs="Times New Roman"/>
          <w:color w:val="000000"/>
          <w:sz w:val="28"/>
          <w:szCs w:val="28"/>
          <w:lang w:val="kk-KZ" w:eastAsia="ru-RU"/>
        </w:rPr>
        <w:lastRenderedPageBreak/>
        <w:t>не басқа баланың қатысуымен түзетіледі. Жаңа сөзде болса, айрықша түсіндіріліп, сөздік дәптерге жазылады.</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3. Мәтіннің сұрақ - жауап әдісі арқылы игерілуі. Бұл - мәтінді игерудің аса бір ұтымды жолы. Сұрақ бірде мүғалім тарапынан қойылып, оқушылардың қатысуымен жауап қайтарылса, бірде сұрақты оқушылардың өздері қойып жауапты өздері қайтарады, бірақ мұғалімнің тікелей бақылауы, ретті жерлерінде араласып отыруы аса қажет.</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4. Мәтіндегі жаңа сөздер мен грамматикалық материалдардың менгерілуі. Мәтіндегі жаңа сөздерді игеру оқушылардың лексикалық қорын байытуға, қазақша сөйлей білу мүмкіншілігін арттыруға тікелей жағдай жасайды. Жаңа сөздерді менгеру мұғалімнің тікелей түсіндіруі арқылы, сұрақ - жауап әдісін тірек ете отырып, сол сөздің қатысуымен әртүрлі сөйлемдер құрау арқылы сөздік жұмыстарын пайдатану арқылы іске асады.</w:t>
      </w:r>
    </w:p>
    <w:p w:rsidR="00482A62" w:rsidRPr="00922CD7"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Осындай жұмыс түрлерін өткізе отырып, мәтінмен жұмыс жүргізу кезінде оқушылардың ой -өрісін дамьтуға, терең білім алуларына мүмкіндік туады.</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Қазіргі білім беру жүйесінде жаңа технологияларды еңгізу күннен - күнге басты талапқа айналып, осы әдістерді жетілдіре түсу қажеттігі күшеюде. Оқу бағдарламасына жаңа үрдістер, жаңа оқу технологиялары көптеп еңгізілуде. Солардың бірі М. М. Жанпейісованың «Модульдік оқыту технологиясын» өзімнің практикамда қолданамын.</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Қазақ тілі сабағын оқытуда жаңа технологияның өзіне тиімдісін қолдана отырып оқушының мүмкіншіліктеріне қарай денгейлік тапсырмалар, шығармашылық жұмыстар, тіл байлығын, сөздік қорын байытуға арналған мәтінмен жұмыс түрлерін ұйымдастыру.</w:t>
      </w:r>
    </w:p>
    <w:p w:rsidR="00482A62" w:rsidRPr="00482A62" w:rsidRDefault="00482A62" w:rsidP="00482A62">
      <w:pPr>
        <w:spacing w:after="0" w:line="240" w:lineRule="auto"/>
        <w:ind w:firstLine="540"/>
        <w:jc w:val="both"/>
        <w:rPr>
          <w:rFonts w:ascii="Arial" w:eastAsia="Times New Roman" w:hAnsi="Arial" w:cs="Arial"/>
          <w:color w:val="000000"/>
          <w:sz w:val="20"/>
          <w:szCs w:val="20"/>
          <w:lang w:val="kk-KZ" w:eastAsia="ru-RU"/>
        </w:rPr>
      </w:pPr>
      <w:r w:rsidRPr="00482A62">
        <w:rPr>
          <w:rFonts w:ascii="Times New Roman" w:eastAsia="Times New Roman" w:hAnsi="Times New Roman" w:cs="Times New Roman"/>
          <w:color w:val="000000"/>
          <w:sz w:val="28"/>
          <w:szCs w:val="28"/>
          <w:lang w:val="kk-KZ" w:eastAsia="ru-RU"/>
        </w:rPr>
        <w:t>Мұғалім әрдайым ізденісте болса ғана, оқушылардың білім сапасын жоғары көтере алады. Білім сапасын көтеру дегеніміз - оқушыны жоғары денгейге көтеру. Осы мақсатты алға қоя отырып, тіл үйретуде мәтінмен жұмыс түрлерін тиімді пайдаланып, оқушылардың қазақша сөйлеу дағдысын қалыптастыру.</w:t>
      </w:r>
    </w:p>
    <w:p w:rsidR="00CD61A2" w:rsidRPr="00EB4EDB" w:rsidRDefault="00CD61A2" w:rsidP="006A2533">
      <w:pPr>
        <w:jc w:val="center"/>
        <w:rPr>
          <w:rFonts w:ascii="Times New Roman" w:hAnsi="Times New Roman" w:cs="Times New Roman"/>
          <w:b/>
          <w:sz w:val="24"/>
          <w:szCs w:val="24"/>
          <w:lang w:val="kk-KZ"/>
        </w:rPr>
      </w:pPr>
    </w:p>
    <w:p w:rsidR="00A33DDF" w:rsidRPr="00EB4EDB" w:rsidRDefault="00A33DDF" w:rsidP="006A2533">
      <w:pPr>
        <w:jc w:val="center"/>
        <w:rPr>
          <w:rFonts w:ascii="Times New Roman" w:hAnsi="Times New Roman" w:cs="Times New Roman"/>
          <w:b/>
          <w:sz w:val="24"/>
          <w:szCs w:val="24"/>
          <w:lang w:val="kk-KZ"/>
        </w:rPr>
      </w:pPr>
    </w:p>
    <w:p w:rsidR="00A33DDF" w:rsidRPr="00EB4EDB" w:rsidRDefault="00A33DDF" w:rsidP="006A2533">
      <w:pPr>
        <w:jc w:val="center"/>
        <w:rPr>
          <w:rFonts w:ascii="Times New Roman" w:hAnsi="Times New Roman" w:cs="Times New Roman"/>
          <w:b/>
          <w:sz w:val="24"/>
          <w:szCs w:val="24"/>
          <w:lang w:val="kk-KZ"/>
        </w:rPr>
      </w:pPr>
    </w:p>
    <w:p w:rsidR="00A33DDF" w:rsidRPr="00EB4EDB" w:rsidRDefault="00A33DDF" w:rsidP="006A2533">
      <w:pPr>
        <w:jc w:val="center"/>
        <w:rPr>
          <w:rFonts w:ascii="Times New Roman" w:hAnsi="Times New Roman" w:cs="Times New Roman"/>
          <w:b/>
          <w:sz w:val="24"/>
          <w:szCs w:val="24"/>
          <w:lang w:val="kk-KZ"/>
        </w:rPr>
      </w:pPr>
    </w:p>
    <w:p w:rsidR="00A33DDF" w:rsidRPr="00EB4EDB" w:rsidRDefault="00A33DDF" w:rsidP="006A2533">
      <w:pPr>
        <w:jc w:val="center"/>
        <w:rPr>
          <w:rFonts w:ascii="Times New Roman" w:hAnsi="Times New Roman" w:cs="Times New Roman"/>
          <w:b/>
          <w:sz w:val="24"/>
          <w:szCs w:val="24"/>
          <w:lang w:val="kk-KZ"/>
        </w:rPr>
      </w:pPr>
    </w:p>
    <w:p w:rsidR="00A33DDF" w:rsidRPr="00EB4EDB" w:rsidRDefault="00A33DDF" w:rsidP="006A2533">
      <w:pPr>
        <w:jc w:val="center"/>
        <w:rPr>
          <w:rFonts w:ascii="Times New Roman" w:hAnsi="Times New Roman" w:cs="Times New Roman"/>
          <w:b/>
          <w:sz w:val="24"/>
          <w:szCs w:val="24"/>
          <w:lang w:val="kk-KZ"/>
        </w:rPr>
      </w:pPr>
    </w:p>
    <w:p w:rsidR="00A33DDF" w:rsidRPr="00EB4EDB" w:rsidRDefault="00A33DDF" w:rsidP="006A2533">
      <w:pPr>
        <w:jc w:val="center"/>
        <w:rPr>
          <w:rFonts w:ascii="Times New Roman" w:hAnsi="Times New Roman" w:cs="Times New Roman"/>
          <w:b/>
          <w:sz w:val="24"/>
          <w:szCs w:val="24"/>
          <w:lang w:val="kk-KZ"/>
        </w:rPr>
      </w:pPr>
    </w:p>
    <w:p w:rsidR="00A33DDF" w:rsidRPr="00EB4EDB" w:rsidRDefault="00A33DDF" w:rsidP="006A2533">
      <w:pPr>
        <w:jc w:val="center"/>
        <w:rPr>
          <w:rFonts w:ascii="Times New Roman" w:hAnsi="Times New Roman" w:cs="Times New Roman"/>
          <w:b/>
          <w:sz w:val="24"/>
          <w:szCs w:val="24"/>
          <w:lang w:val="kk-KZ"/>
        </w:rPr>
      </w:pPr>
    </w:p>
    <w:p w:rsidR="00A33DDF" w:rsidRPr="00EB4EDB" w:rsidRDefault="00A33DDF" w:rsidP="006A2533">
      <w:pPr>
        <w:jc w:val="center"/>
        <w:rPr>
          <w:rFonts w:ascii="Times New Roman" w:hAnsi="Times New Roman" w:cs="Times New Roman"/>
          <w:b/>
          <w:sz w:val="24"/>
          <w:szCs w:val="24"/>
          <w:lang w:val="kk-KZ"/>
        </w:rPr>
      </w:pPr>
    </w:p>
    <w:p w:rsidR="00A33DDF" w:rsidRPr="00EB4EDB" w:rsidRDefault="00A33DDF" w:rsidP="006A2533">
      <w:pPr>
        <w:jc w:val="center"/>
        <w:rPr>
          <w:rFonts w:ascii="Times New Roman" w:hAnsi="Times New Roman" w:cs="Times New Roman"/>
          <w:b/>
          <w:sz w:val="24"/>
          <w:szCs w:val="24"/>
          <w:lang w:val="kk-KZ"/>
        </w:rPr>
      </w:pPr>
    </w:p>
    <w:p w:rsidR="00A33DDF" w:rsidRPr="00EB4EDB" w:rsidRDefault="00A33DDF" w:rsidP="006A2533">
      <w:pPr>
        <w:jc w:val="center"/>
        <w:rPr>
          <w:rFonts w:ascii="Times New Roman" w:hAnsi="Times New Roman" w:cs="Times New Roman"/>
          <w:b/>
          <w:sz w:val="24"/>
          <w:szCs w:val="24"/>
          <w:lang w:val="kk-KZ"/>
        </w:rPr>
      </w:pPr>
    </w:p>
    <w:p w:rsidR="00A33DDF" w:rsidRPr="00EB4EDB" w:rsidRDefault="00A33DDF" w:rsidP="006A2533">
      <w:pPr>
        <w:jc w:val="center"/>
        <w:rPr>
          <w:rFonts w:ascii="Times New Roman" w:hAnsi="Times New Roman" w:cs="Times New Roman"/>
          <w:b/>
          <w:sz w:val="24"/>
          <w:szCs w:val="24"/>
          <w:lang w:val="kk-KZ"/>
        </w:rPr>
      </w:pPr>
    </w:p>
    <w:p w:rsidR="00A33DDF" w:rsidRPr="00EB4EDB" w:rsidRDefault="00A33DDF" w:rsidP="006A2533">
      <w:pPr>
        <w:jc w:val="center"/>
        <w:rPr>
          <w:rFonts w:ascii="Times New Roman" w:hAnsi="Times New Roman" w:cs="Times New Roman"/>
          <w:b/>
          <w:sz w:val="24"/>
          <w:szCs w:val="24"/>
          <w:lang w:val="kk-KZ"/>
        </w:rPr>
      </w:pPr>
    </w:p>
    <w:p w:rsidR="00A33DDF" w:rsidRPr="00EB4EDB" w:rsidRDefault="00A33DDF" w:rsidP="006A2533">
      <w:pPr>
        <w:jc w:val="center"/>
        <w:rPr>
          <w:rFonts w:ascii="Times New Roman" w:hAnsi="Times New Roman" w:cs="Times New Roman"/>
          <w:b/>
          <w:sz w:val="24"/>
          <w:szCs w:val="24"/>
          <w:lang w:val="kk-KZ"/>
        </w:rPr>
      </w:pPr>
    </w:p>
    <w:p w:rsidR="00A33DDF" w:rsidRPr="00EB4EDB" w:rsidRDefault="00A33DDF" w:rsidP="006A2533">
      <w:pPr>
        <w:jc w:val="center"/>
        <w:rPr>
          <w:rFonts w:ascii="Times New Roman" w:hAnsi="Times New Roman" w:cs="Times New Roman"/>
          <w:b/>
          <w:sz w:val="24"/>
          <w:szCs w:val="24"/>
          <w:lang w:val="kk-KZ"/>
        </w:rPr>
      </w:pPr>
    </w:p>
    <w:p w:rsidR="00A33DDF" w:rsidRPr="00EB4EDB" w:rsidRDefault="00A33DDF" w:rsidP="006A2533">
      <w:pPr>
        <w:jc w:val="center"/>
        <w:rPr>
          <w:rFonts w:ascii="Times New Roman" w:hAnsi="Times New Roman" w:cs="Times New Roman"/>
          <w:b/>
          <w:sz w:val="24"/>
          <w:szCs w:val="24"/>
          <w:lang w:val="kk-KZ"/>
        </w:rPr>
      </w:pPr>
    </w:p>
    <w:p w:rsidR="00A33DDF" w:rsidRPr="00A33DDF" w:rsidRDefault="00A33DDF" w:rsidP="00A33DDF">
      <w:pPr>
        <w:jc w:val="center"/>
        <w:rPr>
          <w:rFonts w:ascii="Times New Roman" w:hAnsi="Times New Roman" w:cs="Times New Roman"/>
          <w:b/>
          <w:sz w:val="24"/>
          <w:szCs w:val="24"/>
          <w:lang w:val="kk-KZ"/>
        </w:rPr>
      </w:pPr>
      <w:r>
        <w:rPr>
          <w:rFonts w:ascii="Times New Roman" w:hAnsi="Times New Roman" w:cs="Times New Roman"/>
          <w:b/>
          <w:sz w:val="24"/>
          <w:szCs w:val="24"/>
          <w:lang w:val="kk-KZ"/>
        </w:rPr>
        <w:t>Педагогикалық қоржын</w:t>
      </w:r>
    </w:p>
    <w:tbl>
      <w:tblPr>
        <w:tblStyle w:val="a6"/>
        <w:tblW w:w="10915" w:type="dxa"/>
        <w:tblInd w:w="-1026" w:type="dxa"/>
        <w:tblLook w:val="04A0" w:firstRow="1" w:lastRow="0" w:firstColumn="1" w:lastColumn="0" w:noHBand="0" w:noVBand="1"/>
      </w:tblPr>
      <w:tblGrid>
        <w:gridCol w:w="2552"/>
        <w:gridCol w:w="2977"/>
        <w:gridCol w:w="2675"/>
        <w:gridCol w:w="2711"/>
      </w:tblGrid>
      <w:tr w:rsidR="00A33DDF" w:rsidTr="00EB4EDB">
        <w:tc>
          <w:tcPr>
            <w:tcW w:w="2552" w:type="dxa"/>
          </w:tcPr>
          <w:p w:rsidR="00A33DDF" w:rsidRPr="00A33DDF" w:rsidRDefault="00A33DDF" w:rsidP="006A2533">
            <w:pPr>
              <w:jc w:val="center"/>
              <w:rPr>
                <w:rFonts w:ascii="Times New Roman" w:hAnsi="Times New Roman" w:cs="Times New Roman"/>
                <w:b/>
                <w:sz w:val="24"/>
                <w:szCs w:val="24"/>
                <w:lang w:val="kk-KZ"/>
              </w:rPr>
            </w:pPr>
            <w:r>
              <w:rPr>
                <w:rFonts w:ascii="Times New Roman" w:hAnsi="Times New Roman" w:cs="Times New Roman"/>
                <w:b/>
                <w:sz w:val="24"/>
                <w:szCs w:val="24"/>
                <w:lang w:val="kk-KZ"/>
              </w:rPr>
              <w:t>Сабаққа қатысушының аты</w:t>
            </w:r>
            <w:r w:rsidRPr="00A33DDF">
              <w:rPr>
                <w:rFonts w:ascii="Times New Roman" w:hAnsi="Times New Roman" w:cs="Times New Roman"/>
                <w:b/>
                <w:sz w:val="24"/>
                <w:szCs w:val="24"/>
                <w:lang w:val="kk-KZ"/>
              </w:rPr>
              <w:t>-</w:t>
            </w:r>
            <w:r>
              <w:rPr>
                <w:rFonts w:ascii="Times New Roman" w:hAnsi="Times New Roman" w:cs="Times New Roman"/>
                <w:b/>
                <w:sz w:val="24"/>
                <w:szCs w:val="24"/>
                <w:lang w:val="kk-KZ"/>
              </w:rPr>
              <w:t>жөні, ауданы, мектебі</w:t>
            </w:r>
          </w:p>
        </w:tc>
        <w:tc>
          <w:tcPr>
            <w:tcW w:w="2977" w:type="dxa"/>
          </w:tcPr>
          <w:p w:rsidR="00A33DDF" w:rsidRPr="00A33DDF" w:rsidRDefault="00A33DDF" w:rsidP="006A2533">
            <w:pPr>
              <w:jc w:val="center"/>
              <w:rPr>
                <w:rFonts w:ascii="Times New Roman" w:hAnsi="Times New Roman" w:cs="Times New Roman"/>
                <w:b/>
                <w:sz w:val="24"/>
                <w:szCs w:val="24"/>
                <w:lang w:val="kk-KZ"/>
              </w:rPr>
            </w:pPr>
            <w:r>
              <w:rPr>
                <w:rFonts w:ascii="Times New Roman" w:hAnsi="Times New Roman" w:cs="Times New Roman"/>
                <w:b/>
                <w:sz w:val="24"/>
                <w:szCs w:val="24"/>
                <w:lang w:val="kk-KZ"/>
              </w:rPr>
              <w:t>Бүгінгі сабақтың жаңашылдығы</w:t>
            </w:r>
          </w:p>
        </w:tc>
        <w:tc>
          <w:tcPr>
            <w:tcW w:w="2675" w:type="dxa"/>
          </w:tcPr>
          <w:p w:rsidR="00A33DDF" w:rsidRPr="00A33DDF" w:rsidRDefault="00A33DDF" w:rsidP="006A2533">
            <w:pPr>
              <w:jc w:val="center"/>
              <w:rPr>
                <w:rFonts w:ascii="Times New Roman" w:hAnsi="Times New Roman" w:cs="Times New Roman"/>
                <w:b/>
                <w:sz w:val="24"/>
                <w:szCs w:val="24"/>
                <w:lang w:val="kk-KZ"/>
              </w:rPr>
            </w:pPr>
            <w:r>
              <w:rPr>
                <w:rFonts w:ascii="Times New Roman" w:hAnsi="Times New Roman" w:cs="Times New Roman"/>
                <w:b/>
                <w:sz w:val="24"/>
                <w:szCs w:val="24"/>
                <w:lang w:val="kk-KZ"/>
              </w:rPr>
              <w:t>Бүгінгі сабақтың құнды, қызықты тұсы</w:t>
            </w:r>
          </w:p>
        </w:tc>
        <w:tc>
          <w:tcPr>
            <w:tcW w:w="2711" w:type="dxa"/>
          </w:tcPr>
          <w:p w:rsidR="00A33DDF" w:rsidRDefault="00A33DDF" w:rsidP="006A2533">
            <w:pPr>
              <w:jc w:val="center"/>
              <w:rPr>
                <w:rFonts w:ascii="Times New Roman" w:hAnsi="Times New Roman" w:cs="Times New Roman"/>
                <w:b/>
                <w:sz w:val="24"/>
                <w:szCs w:val="24"/>
                <w:lang w:val="en-US"/>
              </w:rPr>
            </w:pPr>
            <w:r>
              <w:rPr>
                <w:rFonts w:ascii="Times New Roman" w:hAnsi="Times New Roman" w:cs="Times New Roman"/>
                <w:b/>
                <w:sz w:val="24"/>
                <w:szCs w:val="24"/>
                <w:lang w:val="kk-KZ"/>
              </w:rPr>
              <w:t>Бүгінгі сабаққа ұсыныс</w:t>
            </w:r>
            <w:r>
              <w:rPr>
                <w:rFonts w:ascii="Times New Roman" w:hAnsi="Times New Roman" w:cs="Times New Roman"/>
                <w:b/>
                <w:sz w:val="24"/>
                <w:szCs w:val="24"/>
                <w:lang w:val="en-US"/>
              </w:rPr>
              <w:t>-</w:t>
            </w:r>
            <w:r>
              <w:rPr>
                <w:rFonts w:ascii="Times New Roman" w:hAnsi="Times New Roman" w:cs="Times New Roman"/>
                <w:b/>
                <w:sz w:val="24"/>
                <w:szCs w:val="24"/>
                <w:lang w:val="kk-KZ"/>
              </w:rPr>
              <w:t>тілегіңіз</w:t>
            </w:r>
          </w:p>
        </w:tc>
      </w:tr>
      <w:tr w:rsidR="00A33DDF" w:rsidTr="00EB4EDB">
        <w:tc>
          <w:tcPr>
            <w:tcW w:w="2552" w:type="dxa"/>
          </w:tcPr>
          <w:p w:rsidR="00A33DDF" w:rsidRDefault="00A33DDF" w:rsidP="006A2533">
            <w:pPr>
              <w:jc w:val="center"/>
              <w:rPr>
                <w:rFonts w:ascii="Times New Roman" w:hAnsi="Times New Roman" w:cs="Times New Roman"/>
                <w:b/>
                <w:sz w:val="24"/>
                <w:szCs w:val="24"/>
                <w:lang w:val="kk-KZ"/>
              </w:rPr>
            </w:pPr>
          </w:p>
          <w:p w:rsidR="00A33DDF" w:rsidRDefault="00A33DDF" w:rsidP="006A2533">
            <w:pPr>
              <w:jc w:val="center"/>
              <w:rPr>
                <w:rFonts w:ascii="Times New Roman" w:hAnsi="Times New Roman" w:cs="Times New Roman"/>
                <w:b/>
                <w:sz w:val="24"/>
                <w:szCs w:val="24"/>
                <w:lang w:val="kk-KZ"/>
              </w:rPr>
            </w:pPr>
          </w:p>
          <w:p w:rsidR="00A33DDF" w:rsidRDefault="00A33DDF" w:rsidP="006A2533">
            <w:pPr>
              <w:jc w:val="center"/>
              <w:rPr>
                <w:rFonts w:ascii="Times New Roman" w:hAnsi="Times New Roman" w:cs="Times New Roman"/>
                <w:b/>
                <w:sz w:val="24"/>
                <w:szCs w:val="24"/>
                <w:lang w:val="kk-KZ"/>
              </w:rPr>
            </w:pPr>
          </w:p>
          <w:p w:rsidR="00A33DDF" w:rsidRDefault="00A33DDF" w:rsidP="006A2533">
            <w:pPr>
              <w:jc w:val="center"/>
              <w:rPr>
                <w:rFonts w:ascii="Times New Roman" w:hAnsi="Times New Roman" w:cs="Times New Roman"/>
                <w:b/>
                <w:sz w:val="24"/>
                <w:szCs w:val="24"/>
                <w:lang w:val="kk-KZ"/>
              </w:rPr>
            </w:pPr>
          </w:p>
          <w:p w:rsidR="00A33DDF" w:rsidRDefault="00A33DDF" w:rsidP="006A2533">
            <w:pPr>
              <w:jc w:val="center"/>
              <w:rPr>
                <w:rFonts w:ascii="Times New Roman" w:hAnsi="Times New Roman" w:cs="Times New Roman"/>
                <w:b/>
                <w:sz w:val="24"/>
                <w:szCs w:val="24"/>
                <w:lang w:val="kk-KZ"/>
              </w:rPr>
            </w:pPr>
          </w:p>
          <w:p w:rsidR="00A33DDF" w:rsidRDefault="00A33DDF" w:rsidP="006A2533">
            <w:pPr>
              <w:jc w:val="center"/>
              <w:rPr>
                <w:rFonts w:ascii="Times New Roman" w:hAnsi="Times New Roman" w:cs="Times New Roman"/>
                <w:b/>
                <w:sz w:val="24"/>
                <w:szCs w:val="24"/>
                <w:lang w:val="kk-KZ"/>
              </w:rPr>
            </w:pPr>
          </w:p>
          <w:p w:rsidR="00A33DDF" w:rsidRDefault="00A33DDF" w:rsidP="006A2533">
            <w:pPr>
              <w:jc w:val="center"/>
              <w:rPr>
                <w:rFonts w:ascii="Times New Roman" w:hAnsi="Times New Roman" w:cs="Times New Roman"/>
                <w:b/>
                <w:sz w:val="24"/>
                <w:szCs w:val="24"/>
                <w:lang w:val="kk-KZ"/>
              </w:rPr>
            </w:pPr>
          </w:p>
          <w:p w:rsidR="00A33DDF" w:rsidRDefault="00A33DDF" w:rsidP="006A2533">
            <w:pPr>
              <w:jc w:val="center"/>
              <w:rPr>
                <w:rFonts w:ascii="Times New Roman" w:hAnsi="Times New Roman" w:cs="Times New Roman"/>
                <w:b/>
                <w:sz w:val="24"/>
                <w:szCs w:val="24"/>
                <w:lang w:val="kk-KZ"/>
              </w:rPr>
            </w:pPr>
          </w:p>
          <w:p w:rsidR="00A33DDF" w:rsidRDefault="00A33DDF" w:rsidP="006A2533">
            <w:pPr>
              <w:jc w:val="center"/>
              <w:rPr>
                <w:rFonts w:ascii="Times New Roman" w:hAnsi="Times New Roman" w:cs="Times New Roman"/>
                <w:b/>
                <w:sz w:val="24"/>
                <w:szCs w:val="24"/>
                <w:lang w:val="kk-KZ"/>
              </w:rPr>
            </w:pPr>
          </w:p>
          <w:p w:rsidR="00A33DDF" w:rsidRDefault="00A33DDF" w:rsidP="006A2533">
            <w:pPr>
              <w:jc w:val="center"/>
              <w:rPr>
                <w:rFonts w:ascii="Times New Roman" w:hAnsi="Times New Roman" w:cs="Times New Roman"/>
                <w:b/>
                <w:sz w:val="24"/>
                <w:szCs w:val="24"/>
                <w:lang w:val="kk-KZ"/>
              </w:rPr>
            </w:pPr>
          </w:p>
          <w:p w:rsidR="00A33DDF" w:rsidRDefault="00A33DDF" w:rsidP="006A2533">
            <w:pPr>
              <w:jc w:val="center"/>
              <w:rPr>
                <w:rFonts w:ascii="Times New Roman" w:hAnsi="Times New Roman" w:cs="Times New Roman"/>
                <w:b/>
                <w:sz w:val="24"/>
                <w:szCs w:val="24"/>
                <w:lang w:val="kk-KZ"/>
              </w:rPr>
            </w:pPr>
          </w:p>
          <w:p w:rsidR="00A33DDF" w:rsidRPr="00A33DDF" w:rsidRDefault="00A33DDF" w:rsidP="006A2533">
            <w:pPr>
              <w:jc w:val="center"/>
              <w:rPr>
                <w:rFonts w:ascii="Times New Roman" w:hAnsi="Times New Roman" w:cs="Times New Roman"/>
                <w:b/>
                <w:sz w:val="24"/>
                <w:szCs w:val="24"/>
                <w:lang w:val="kk-KZ"/>
              </w:rPr>
            </w:pPr>
          </w:p>
        </w:tc>
        <w:tc>
          <w:tcPr>
            <w:tcW w:w="2977" w:type="dxa"/>
          </w:tcPr>
          <w:p w:rsidR="00A33DDF" w:rsidRDefault="00A33DDF" w:rsidP="006A2533">
            <w:pPr>
              <w:jc w:val="center"/>
              <w:rPr>
                <w:rFonts w:ascii="Times New Roman" w:hAnsi="Times New Roman" w:cs="Times New Roman"/>
                <w:b/>
                <w:sz w:val="24"/>
                <w:szCs w:val="24"/>
                <w:lang w:val="en-US"/>
              </w:rPr>
            </w:pPr>
          </w:p>
        </w:tc>
        <w:tc>
          <w:tcPr>
            <w:tcW w:w="2675" w:type="dxa"/>
          </w:tcPr>
          <w:p w:rsidR="00A33DDF" w:rsidRDefault="00A33DDF" w:rsidP="006A2533">
            <w:pPr>
              <w:jc w:val="center"/>
              <w:rPr>
                <w:rFonts w:ascii="Times New Roman" w:hAnsi="Times New Roman" w:cs="Times New Roman"/>
                <w:b/>
                <w:sz w:val="24"/>
                <w:szCs w:val="24"/>
                <w:lang w:val="kk-KZ"/>
              </w:rPr>
            </w:pPr>
          </w:p>
          <w:p w:rsidR="00A33DDF" w:rsidRDefault="00A33DDF" w:rsidP="006A2533">
            <w:pPr>
              <w:jc w:val="center"/>
              <w:rPr>
                <w:rFonts w:ascii="Times New Roman" w:hAnsi="Times New Roman" w:cs="Times New Roman"/>
                <w:b/>
                <w:sz w:val="24"/>
                <w:szCs w:val="24"/>
                <w:lang w:val="kk-KZ"/>
              </w:rPr>
            </w:pPr>
          </w:p>
          <w:p w:rsidR="00A33DDF" w:rsidRDefault="00A33DDF" w:rsidP="006A2533">
            <w:pPr>
              <w:jc w:val="center"/>
              <w:rPr>
                <w:rFonts w:ascii="Times New Roman" w:hAnsi="Times New Roman" w:cs="Times New Roman"/>
                <w:b/>
                <w:sz w:val="24"/>
                <w:szCs w:val="24"/>
                <w:lang w:val="kk-KZ"/>
              </w:rPr>
            </w:pPr>
          </w:p>
          <w:p w:rsidR="00A33DDF" w:rsidRDefault="00A33DDF" w:rsidP="006A2533">
            <w:pPr>
              <w:jc w:val="center"/>
              <w:rPr>
                <w:rFonts w:ascii="Times New Roman" w:hAnsi="Times New Roman" w:cs="Times New Roman"/>
                <w:b/>
                <w:sz w:val="24"/>
                <w:szCs w:val="24"/>
                <w:lang w:val="kk-KZ"/>
              </w:rPr>
            </w:pPr>
          </w:p>
          <w:p w:rsidR="00A33DDF" w:rsidRDefault="00A33DDF" w:rsidP="006A2533">
            <w:pPr>
              <w:jc w:val="center"/>
              <w:rPr>
                <w:rFonts w:ascii="Times New Roman" w:hAnsi="Times New Roman" w:cs="Times New Roman"/>
                <w:b/>
                <w:sz w:val="24"/>
                <w:szCs w:val="24"/>
                <w:lang w:val="kk-KZ"/>
              </w:rPr>
            </w:pPr>
          </w:p>
          <w:p w:rsidR="00A33DDF" w:rsidRDefault="00A33DDF" w:rsidP="006A2533">
            <w:pPr>
              <w:jc w:val="center"/>
              <w:rPr>
                <w:rFonts w:ascii="Times New Roman" w:hAnsi="Times New Roman" w:cs="Times New Roman"/>
                <w:b/>
                <w:sz w:val="24"/>
                <w:szCs w:val="24"/>
                <w:lang w:val="kk-KZ"/>
              </w:rPr>
            </w:pPr>
          </w:p>
          <w:p w:rsidR="00A33DDF" w:rsidRDefault="00A33DDF" w:rsidP="006A2533">
            <w:pPr>
              <w:jc w:val="center"/>
              <w:rPr>
                <w:rFonts w:ascii="Times New Roman" w:hAnsi="Times New Roman" w:cs="Times New Roman"/>
                <w:b/>
                <w:sz w:val="24"/>
                <w:szCs w:val="24"/>
                <w:lang w:val="kk-KZ"/>
              </w:rPr>
            </w:pPr>
          </w:p>
          <w:p w:rsidR="00A33DDF" w:rsidRDefault="00A33DDF" w:rsidP="006A2533">
            <w:pPr>
              <w:jc w:val="center"/>
              <w:rPr>
                <w:rFonts w:ascii="Times New Roman" w:hAnsi="Times New Roman" w:cs="Times New Roman"/>
                <w:b/>
                <w:sz w:val="24"/>
                <w:szCs w:val="24"/>
                <w:lang w:val="kk-KZ"/>
              </w:rPr>
            </w:pPr>
          </w:p>
          <w:p w:rsidR="00A33DDF" w:rsidRDefault="00A33DDF" w:rsidP="006A2533">
            <w:pPr>
              <w:jc w:val="center"/>
              <w:rPr>
                <w:rFonts w:ascii="Times New Roman" w:hAnsi="Times New Roman" w:cs="Times New Roman"/>
                <w:b/>
                <w:sz w:val="24"/>
                <w:szCs w:val="24"/>
                <w:lang w:val="kk-KZ"/>
              </w:rPr>
            </w:pPr>
          </w:p>
          <w:p w:rsidR="00A33DDF" w:rsidRDefault="00A33DDF" w:rsidP="006A2533">
            <w:pPr>
              <w:jc w:val="center"/>
              <w:rPr>
                <w:rFonts w:ascii="Times New Roman" w:hAnsi="Times New Roman" w:cs="Times New Roman"/>
                <w:b/>
                <w:sz w:val="24"/>
                <w:szCs w:val="24"/>
                <w:lang w:val="kk-KZ"/>
              </w:rPr>
            </w:pPr>
          </w:p>
          <w:p w:rsidR="00A33DDF" w:rsidRDefault="00A33DDF" w:rsidP="006A2533">
            <w:pPr>
              <w:jc w:val="center"/>
              <w:rPr>
                <w:rFonts w:ascii="Times New Roman" w:hAnsi="Times New Roman" w:cs="Times New Roman"/>
                <w:b/>
                <w:sz w:val="24"/>
                <w:szCs w:val="24"/>
                <w:lang w:val="kk-KZ"/>
              </w:rPr>
            </w:pPr>
          </w:p>
          <w:p w:rsidR="00A33DDF" w:rsidRDefault="00A33DDF" w:rsidP="006A2533">
            <w:pPr>
              <w:jc w:val="center"/>
              <w:rPr>
                <w:rFonts w:ascii="Times New Roman" w:hAnsi="Times New Roman" w:cs="Times New Roman"/>
                <w:b/>
                <w:sz w:val="24"/>
                <w:szCs w:val="24"/>
                <w:lang w:val="kk-KZ"/>
              </w:rPr>
            </w:pPr>
          </w:p>
          <w:p w:rsidR="00A33DDF" w:rsidRDefault="00A33DDF" w:rsidP="006A2533">
            <w:pPr>
              <w:jc w:val="center"/>
              <w:rPr>
                <w:rFonts w:ascii="Times New Roman" w:hAnsi="Times New Roman" w:cs="Times New Roman"/>
                <w:b/>
                <w:sz w:val="24"/>
                <w:szCs w:val="24"/>
                <w:lang w:val="kk-KZ"/>
              </w:rPr>
            </w:pPr>
          </w:p>
          <w:p w:rsidR="00A33DDF" w:rsidRDefault="00A33DDF" w:rsidP="006A2533">
            <w:pPr>
              <w:jc w:val="center"/>
              <w:rPr>
                <w:rFonts w:ascii="Times New Roman" w:hAnsi="Times New Roman" w:cs="Times New Roman"/>
                <w:b/>
                <w:sz w:val="24"/>
                <w:szCs w:val="24"/>
                <w:lang w:val="kk-KZ"/>
              </w:rPr>
            </w:pPr>
          </w:p>
          <w:p w:rsidR="00A33DDF" w:rsidRDefault="00A33DDF" w:rsidP="006A2533">
            <w:pPr>
              <w:jc w:val="center"/>
              <w:rPr>
                <w:rFonts w:ascii="Times New Roman" w:hAnsi="Times New Roman" w:cs="Times New Roman"/>
                <w:b/>
                <w:sz w:val="24"/>
                <w:szCs w:val="24"/>
                <w:lang w:val="kk-KZ"/>
              </w:rPr>
            </w:pPr>
          </w:p>
          <w:p w:rsidR="00A33DDF" w:rsidRDefault="00A33DDF" w:rsidP="006A2533">
            <w:pPr>
              <w:jc w:val="center"/>
              <w:rPr>
                <w:rFonts w:ascii="Times New Roman" w:hAnsi="Times New Roman" w:cs="Times New Roman"/>
                <w:b/>
                <w:sz w:val="24"/>
                <w:szCs w:val="24"/>
                <w:lang w:val="kk-KZ"/>
              </w:rPr>
            </w:pPr>
          </w:p>
          <w:p w:rsidR="00A33DDF" w:rsidRDefault="00A33DDF" w:rsidP="006A2533">
            <w:pPr>
              <w:jc w:val="center"/>
              <w:rPr>
                <w:rFonts w:ascii="Times New Roman" w:hAnsi="Times New Roman" w:cs="Times New Roman"/>
                <w:b/>
                <w:sz w:val="24"/>
                <w:szCs w:val="24"/>
                <w:lang w:val="kk-KZ"/>
              </w:rPr>
            </w:pPr>
          </w:p>
          <w:p w:rsidR="00A33DDF" w:rsidRPr="00A33DDF" w:rsidRDefault="00A33DDF" w:rsidP="006A2533">
            <w:pPr>
              <w:jc w:val="center"/>
              <w:rPr>
                <w:rFonts w:ascii="Times New Roman" w:hAnsi="Times New Roman" w:cs="Times New Roman"/>
                <w:b/>
                <w:sz w:val="24"/>
                <w:szCs w:val="24"/>
                <w:lang w:val="kk-KZ"/>
              </w:rPr>
            </w:pPr>
          </w:p>
        </w:tc>
        <w:tc>
          <w:tcPr>
            <w:tcW w:w="2711" w:type="dxa"/>
          </w:tcPr>
          <w:p w:rsidR="00A33DDF" w:rsidRDefault="00A33DDF" w:rsidP="006A2533">
            <w:pPr>
              <w:jc w:val="center"/>
              <w:rPr>
                <w:rFonts w:ascii="Times New Roman" w:hAnsi="Times New Roman" w:cs="Times New Roman"/>
                <w:b/>
                <w:sz w:val="24"/>
                <w:szCs w:val="24"/>
                <w:lang w:val="en-US"/>
              </w:rPr>
            </w:pPr>
          </w:p>
        </w:tc>
      </w:tr>
    </w:tbl>
    <w:p w:rsidR="00A33DDF" w:rsidRDefault="00A33DDF" w:rsidP="006A2533">
      <w:pPr>
        <w:jc w:val="center"/>
        <w:rPr>
          <w:rFonts w:ascii="Times New Roman" w:hAnsi="Times New Roman" w:cs="Times New Roman"/>
          <w:b/>
          <w:sz w:val="24"/>
          <w:szCs w:val="24"/>
          <w:lang w:val="kk-KZ"/>
        </w:rPr>
      </w:pPr>
    </w:p>
    <w:p w:rsidR="00A33DDF" w:rsidRPr="00A33DDF" w:rsidRDefault="00A33DDF" w:rsidP="00A33DDF">
      <w:pPr>
        <w:jc w:val="center"/>
        <w:rPr>
          <w:rFonts w:ascii="Times New Roman" w:hAnsi="Times New Roman" w:cs="Times New Roman"/>
          <w:b/>
          <w:sz w:val="24"/>
          <w:szCs w:val="24"/>
          <w:lang w:val="kk-KZ"/>
        </w:rPr>
      </w:pPr>
      <w:r>
        <w:rPr>
          <w:rFonts w:ascii="Times New Roman" w:hAnsi="Times New Roman" w:cs="Times New Roman"/>
          <w:b/>
          <w:sz w:val="24"/>
          <w:szCs w:val="24"/>
          <w:lang w:val="kk-KZ"/>
        </w:rPr>
        <w:t>Педагогикалық қоржын</w:t>
      </w:r>
    </w:p>
    <w:tbl>
      <w:tblPr>
        <w:tblStyle w:val="a6"/>
        <w:tblW w:w="10632" w:type="dxa"/>
        <w:tblInd w:w="-885" w:type="dxa"/>
        <w:tblLook w:val="04A0" w:firstRow="1" w:lastRow="0" w:firstColumn="1" w:lastColumn="0" w:noHBand="0" w:noVBand="1"/>
      </w:tblPr>
      <w:tblGrid>
        <w:gridCol w:w="2694"/>
        <w:gridCol w:w="2976"/>
        <w:gridCol w:w="2553"/>
        <w:gridCol w:w="2409"/>
      </w:tblGrid>
      <w:tr w:rsidR="00A33DDF" w:rsidTr="00417548">
        <w:tc>
          <w:tcPr>
            <w:tcW w:w="2694" w:type="dxa"/>
          </w:tcPr>
          <w:p w:rsidR="00A33DDF" w:rsidRPr="00A33DDF" w:rsidRDefault="00A33DDF" w:rsidP="00FE57EF">
            <w:pPr>
              <w:jc w:val="center"/>
              <w:rPr>
                <w:rFonts w:ascii="Times New Roman" w:hAnsi="Times New Roman" w:cs="Times New Roman"/>
                <w:b/>
                <w:sz w:val="24"/>
                <w:szCs w:val="24"/>
                <w:lang w:val="kk-KZ"/>
              </w:rPr>
            </w:pPr>
            <w:r>
              <w:rPr>
                <w:rFonts w:ascii="Times New Roman" w:hAnsi="Times New Roman" w:cs="Times New Roman"/>
                <w:b/>
                <w:sz w:val="24"/>
                <w:szCs w:val="24"/>
                <w:lang w:val="kk-KZ"/>
              </w:rPr>
              <w:t>Сабаққа қатысушының аты</w:t>
            </w:r>
            <w:r w:rsidRPr="00A33DDF">
              <w:rPr>
                <w:rFonts w:ascii="Times New Roman" w:hAnsi="Times New Roman" w:cs="Times New Roman"/>
                <w:b/>
                <w:sz w:val="24"/>
                <w:szCs w:val="24"/>
                <w:lang w:val="kk-KZ"/>
              </w:rPr>
              <w:t>-</w:t>
            </w:r>
            <w:r>
              <w:rPr>
                <w:rFonts w:ascii="Times New Roman" w:hAnsi="Times New Roman" w:cs="Times New Roman"/>
                <w:b/>
                <w:sz w:val="24"/>
                <w:szCs w:val="24"/>
                <w:lang w:val="kk-KZ"/>
              </w:rPr>
              <w:t>жөні, ауданы, мектебі</w:t>
            </w:r>
          </w:p>
        </w:tc>
        <w:tc>
          <w:tcPr>
            <w:tcW w:w="2976" w:type="dxa"/>
          </w:tcPr>
          <w:p w:rsidR="00A33DDF" w:rsidRPr="00A33DDF" w:rsidRDefault="00A33DDF" w:rsidP="00FE57EF">
            <w:pPr>
              <w:jc w:val="center"/>
              <w:rPr>
                <w:rFonts w:ascii="Times New Roman" w:hAnsi="Times New Roman" w:cs="Times New Roman"/>
                <w:b/>
                <w:sz w:val="24"/>
                <w:szCs w:val="24"/>
                <w:lang w:val="kk-KZ"/>
              </w:rPr>
            </w:pPr>
            <w:r>
              <w:rPr>
                <w:rFonts w:ascii="Times New Roman" w:hAnsi="Times New Roman" w:cs="Times New Roman"/>
                <w:b/>
                <w:sz w:val="24"/>
                <w:szCs w:val="24"/>
                <w:lang w:val="kk-KZ"/>
              </w:rPr>
              <w:t>Бүгінгі сабақтың жаңашылдығы</w:t>
            </w:r>
          </w:p>
        </w:tc>
        <w:tc>
          <w:tcPr>
            <w:tcW w:w="2553" w:type="dxa"/>
          </w:tcPr>
          <w:p w:rsidR="00A33DDF" w:rsidRPr="00A33DDF" w:rsidRDefault="00A33DDF" w:rsidP="00FE57EF">
            <w:pPr>
              <w:jc w:val="center"/>
              <w:rPr>
                <w:rFonts w:ascii="Times New Roman" w:hAnsi="Times New Roman" w:cs="Times New Roman"/>
                <w:b/>
                <w:sz w:val="24"/>
                <w:szCs w:val="24"/>
                <w:lang w:val="kk-KZ"/>
              </w:rPr>
            </w:pPr>
            <w:r>
              <w:rPr>
                <w:rFonts w:ascii="Times New Roman" w:hAnsi="Times New Roman" w:cs="Times New Roman"/>
                <w:b/>
                <w:sz w:val="24"/>
                <w:szCs w:val="24"/>
                <w:lang w:val="kk-KZ"/>
              </w:rPr>
              <w:t>Бүгінгі сабақтың құнды, қызықты тұсы</w:t>
            </w:r>
          </w:p>
        </w:tc>
        <w:tc>
          <w:tcPr>
            <w:tcW w:w="2409" w:type="dxa"/>
          </w:tcPr>
          <w:p w:rsidR="00A33DDF" w:rsidRDefault="00A33DDF" w:rsidP="00FE57EF">
            <w:pPr>
              <w:jc w:val="center"/>
              <w:rPr>
                <w:rFonts w:ascii="Times New Roman" w:hAnsi="Times New Roman" w:cs="Times New Roman"/>
                <w:b/>
                <w:sz w:val="24"/>
                <w:szCs w:val="24"/>
                <w:lang w:val="en-US"/>
              </w:rPr>
            </w:pPr>
            <w:r>
              <w:rPr>
                <w:rFonts w:ascii="Times New Roman" w:hAnsi="Times New Roman" w:cs="Times New Roman"/>
                <w:b/>
                <w:sz w:val="24"/>
                <w:szCs w:val="24"/>
                <w:lang w:val="kk-KZ"/>
              </w:rPr>
              <w:t>Бүгінгі сабаққа ұсыныс</w:t>
            </w:r>
            <w:r>
              <w:rPr>
                <w:rFonts w:ascii="Times New Roman" w:hAnsi="Times New Roman" w:cs="Times New Roman"/>
                <w:b/>
                <w:sz w:val="24"/>
                <w:szCs w:val="24"/>
                <w:lang w:val="en-US"/>
              </w:rPr>
              <w:t>-</w:t>
            </w:r>
            <w:r>
              <w:rPr>
                <w:rFonts w:ascii="Times New Roman" w:hAnsi="Times New Roman" w:cs="Times New Roman"/>
                <w:b/>
                <w:sz w:val="24"/>
                <w:szCs w:val="24"/>
                <w:lang w:val="kk-KZ"/>
              </w:rPr>
              <w:t>тілегіңіз</w:t>
            </w:r>
          </w:p>
        </w:tc>
      </w:tr>
      <w:tr w:rsidR="00A33DDF" w:rsidTr="00417548">
        <w:tc>
          <w:tcPr>
            <w:tcW w:w="2694" w:type="dxa"/>
          </w:tcPr>
          <w:p w:rsidR="00A33DDF" w:rsidRDefault="00A33DDF" w:rsidP="00FE57EF">
            <w:pPr>
              <w:jc w:val="center"/>
              <w:rPr>
                <w:rFonts w:ascii="Times New Roman" w:hAnsi="Times New Roman" w:cs="Times New Roman"/>
                <w:b/>
                <w:sz w:val="24"/>
                <w:szCs w:val="24"/>
                <w:lang w:val="kk-KZ"/>
              </w:rPr>
            </w:pPr>
          </w:p>
          <w:p w:rsidR="00A33DDF" w:rsidRDefault="00A33DDF" w:rsidP="00FE57EF">
            <w:pPr>
              <w:jc w:val="center"/>
              <w:rPr>
                <w:rFonts w:ascii="Times New Roman" w:hAnsi="Times New Roman" w:cs="Times New Roman"/>
                <w:b/>
                <w:sz w:val="24"/>
                <w:szCs w:val="24"/>
                <w:lang w:val="kk-KZ"/>
              </w:rPr>
            </w:pPr>
          </w:p>
          <w:p w:rsidR="00A33DDF" w:rsidRDefault="00A33DDF" w:rsidP="00FE57EF">
            <w:pPr>
              <w:jc w:val="center"/>
              <w:rPr>
                <w:rFonts w:ascii="Times New Roman" w:hAnsi="Times New Roman" w:cs="Times New Roman"/>
                <w:b/>
                <w:sz w:val="24"/>
                <w:szCs w:val="24"/>
                <w:lang w:val="kk-KZ"/>
              </w:rPr>
            </w:pPr>
          </w:p>
          <w:p w:rsidR="00A33DDF" w:rsidRDefault="00A33DDF" w:rsidP="00FE57EF">
            <w:pPr>
              <w:jc w:val="center"/>
              <w:rPr>
                <w:rFonts w:ascii="Times New Roman" w:hAnsi="Times New Roman" w:cs="Times New Roman"/>
                <w:b/>
                <w:sz w:val="24"/>
                <w:szCs w:val="24"/>
                <w:lang w:val="kk-KZ"/>
              </w:rPr>
            </w:pPr>
          </w:p>
          <w:p w:rsidR="00A33DDF" w:rsidRDefault="00A33DDF" w:rsidP="00FE57EF">
            <w:pPr>
              <w:jc w:val="center"/>
              <w:rPr>
                <w:rFonts w:ascii="Times New Roman" w:hAnsi="Times New Roman" w:cs="Times New Roman"/>
                <w:b/>
                <w:sz w:val="24"/>
                <w:szCs w:val="24"/>
                <w:lang w:val="kk-KZ"/>
              </w:rPr>
            </w:pPr>
          </w:p>
          <w:p w:rsidR="00A33DDF" w:rsidRDefault="00A33DDF" w:rsidP="00FE57EF">
            <w:pPr>
              <w:jc w:val="center"/>
              <w:rPr>
                <w:rFonts w:ascii="Times New Roman" w:hAnsi="Times New Roman" w:cs="Times New Roman"/>
                <w:b/>
                <w:sz w:val="24"/>
                <w:szCs w:val="24"/>
                <w:lang w:val="kk-KZ"/>
              </w:rPr>
            </w:pPr>
          </w:p>
          <w:p w:rsidR="00A33DDF" w:rsidRDefault="00A33DDF" w:rsidP="00FE57EF">
            <w:pPr>
              <w:jc w:val="center"/>
              <w:rPr>
                <w:rFonts w:ascii="Times New Roman" w:hAnsi="Times New Roman" w:cs="Times New Roman"/>
                <w:b/>
                <w:sz w:val="24"/>
                <w:szCs w:val="24"/>
                <w:lang w:val="kk-KZ"/>
              </w:rPr>
            </w:pPr>
          </w:p>
          <w:p w:rsidR="00A33DDF" w:rsidRDefault="00A33DDF" w:rsidP="00FE57EF">
            <w:pPr>
              <w:jc w:val="center"/>
              <w:rPr>
                <w:rFonts w:ascii="Times New Roman" w:hAnsi="Times New Roman" w:cs="Times New Roman"/>
                <w:b/>
                <w:sz w:val="24"/>
                <w:szCs w:val="24"/>
                <w:lang w:val="kk-KZ"/>
              </w:rPr>
            </w:pPr>
          </w:p>
          <w:p w:rsidR="00A33DDF" w:rsidRDefault="00A33DDF" w:rsidP="00FE57EF">
            <w:pPr>
              <w:jc w:val="center"/>
              <w:rPr>
                <w:rFonts w:ascii="Times New Roman" w:hAnsi="Times New Roman" w:cs="Times New Roman"/>
                <w:b/>
                <w:sz w:val="24"/>
                <w:szCs w:val="24"/>
                <w:lang w:val="kk-KZ"/>
              </w:rPr>
            </w:pPr>
          </w:p>
          <w:p w:rsidR="00A33DDF" w:rsidRDefault="00A33DDF" w:rsidP="00FE57EF">
            <w:pPr>
              <w:jc w:val="center"/>
              <w:rPr>
                <w:rFonts w:ascii="Times New Roman" w:hAnsi="Times New Roman" w:cs="Times New Roman"/>
                <w:b/>
                <w:sz w:val="24"/>
                <w:szCs w:val="24"/>
                <w:lang w:val="kk-KZ"/>
              </w:rPr>
            </w:pPr>
          </w:p>
          <w:p w:rsidR="00A33DDF" w:rsidRDefault="00A33DDF" w:rsidP="00FE57EF">
            <w:pPr>
              <w:jc w:val="center"/>
              <w:rPr>
                <w:rFonts w:ascii="Times New Roman" w:hAnsi="Times New Roman" w:cs="Times New Roman"/>
                <w:b/>
                <w:sz w:val="24"/>
                <w:szCs w:val="24"/>
                <w:lang w:val="kk-KZ"/>
              </w:rPr>
            </w:pPr>
          </w:p>
          <w:p w:rsidR="00A33DDF" w:rsidRPr="00A33DDF" w:rsidRDefault="00A33DDF" w:rsidP="00FE57EF">
            <w:pPr>
              <w:jc w:val="center"/>
              <w:rPr>
                <w:rFonts w:ascii="Times New Roman" w:hAnsi="Times New Roman" w:cs="Times New Roman"/>
                <w:b/>
                <w:sz w:val="24"/>
                <w:szCs w:val="24"/>
                <w:lang w:val="kk-KZ"/>
              </w:rPr>
            </w:pPr>
          </w:p>
        </w:tc>
        <w:tc>
          <w:tcPr>
            <w:tcW w:w="2976" w:type="dxa"/>
          </w:tcPr>
          <w:p w:rsidR="00A33DDF" w:rsidRDefault="00A33DDF" w:rsidP="00FE57EF">
            <w:pPr>
              <w:jc w:val="center"/>
              <w:rPr>
                <w:rFonts w:ascii="Times New Roman" w:hAnsi="Times New Roman" w:cs="Times New Roman"/>
                <w:b/>
                <w:sz w:val="24"/>
                <w:szCs w:val="24"/>
                <w:lang w:val="en-US"/>
              </w:rPr>
            </w:pPr>
          </w:p>
        </w:tc>
        <w:tc>
          <w:tcPr>
            <w:tcW w:w="2553" w:type="dxa"/>
          </w:tcPr>
          <w:p w:rsidR="00A33DDF" w:rsidRDefault="00A33DDF" w:rsidP="00FE57EF">
            <w:pPr>
              <w:jc w:val="center"/>
              <w:rPr>
                <w:rFonts w:ascii="Times New Roman" w:hAnsi="Times New Roman" w:cs="Times New Roman"/>
                <w:b/>
                <w:sz w:val="24"/>
                <w:szCs w:val="24"/>
                <w:lang w:val="kk-KZ"/>
              </w:rPr>
            </w:pPr>
          </w:p>
          <w:p w:rsidR="00A33DDF" w:rsidRDefault="00A33DDF" w:rsidP="00FE57EF">
            <w:pPr>
              <w:jc w:val="center"/>
              <w:rPr>
                <w:rFonts w:ascii="Times New Roman" w:hAnsi="Times New Roman" w:cs="Times New Roman"/>
                <w:b/>
                <w:sz w:val="24"/>
                <w:szCs w:val="24"/>
                <w:lang w:val="kk-KZ"/>
              </w:rPr>
            </w:pPr>
          </w:p>
          <w:p w:rsidR="00A33DDF" w:rsidRDefault="00A33DDF" w:rsidP="00FE57EF">
            <w:pPr>
              <w:jc w:val="center"/>
              <w:rPr>
                <w:rFonts w:ascii="Times New Roman" w:hAnsi="Times New Roman" w:cs="Times New Roman"/>
                <w:b/>
                <w:sz w:val="24"/>
                <w:szCs w:val="24"/>
                <w:lang w:val="kk-KZ"/>
              </w:rPr>
            </w:pPr>
          </w:p>
          <w:p w:rsidR="00A33DDF" w:rsidRDefault="00A33DDF" w:rsidP="00FE57EF">
            <w:pPr>
              <w:jc w:val="center"/>
              <w:rPr>
                <w:rFonts w:ascii="Times New Roman" w:hAnsi="Times New Roman" w:cs="Times New Roman"/>
                <w:b/>
                <w:sz w:val="24"/>
                <w:szCs w:val="24"/>
                <w:lang w:val="kk-KZ"/>
              </w:rPr>
            </w:pPr>
          </w:p>
          <w:p w:rsidR="00A33DDF" w:rsidRDefault="00A33DDF" w:rsidP="00FE57EF">
            <w:pPr>
              <w:jc w:val="center"/>
              <w:rPr>
                <w:rFonts w:ascii="Times New Roman" w:hAnsi="Times New Roman" w:cs="Times New Roman"/>
                <w:b/>
                <w:sz w:val="24"/>
                <w:szCs w:val="24"/>
                <w:lang w:val="kk-KZ"/>
              </w:rPr>
            </w:pPr>
          </w:p>
          <w:p w:rsidR="00A33DDF" w:rsidRDefault="00A33DDF" w:rsidP="00FE57EF">
            <w:pPr>
              <w:jc w:val="center"/>
              <w:rPr>
                <w:rFonts w:ascii="Times New Roman" w:hAnsi="Times New Roman" w:cs="Times New Roman"/>
                <w:b/>
                <w:sz w:val="24"/>
                <w:szCs w:val="24"/>
                <w:lang w:val="kk-KZ"/>
              </w:rPr>
            </w:pPr>
          </w:p>
          <w:p w:rsidR="00A33DDF" w:rsidRDefault="00A33DDF" w:rsidP="00FE57EF">
            <w:pPr>
              <w:jc w:val="center"/>
              <w:rPr>
                <w:rFonts w:ascii="Times New Roman" w:hAnsi="Times New Roman" w:cs="Times New Roman"/>
                <w:b/>
                <w:sz w:val="24"/>
                <w:szCs w:val="24"/>
                <w:lang w:val="kk-KZ"/>
              </w:rPr>
            </w:pPr>
          </w:p>
          <w:p w:rsidR="00A33DDF" w:rsidRDefault="00A33DDF" w:rsidP="00FE57EF">
            <w:pPr>
              <w:jc w:val="center"/>
              <w:rPr>
                <w:rFonts w:ascii="Times New Roman" w:hAnsi="Times New Roman" w:cs="Times New Roman"/>
                <w:b/>
                <w:sz w:val="24"/>
                <w:szCs w:val="24"/>
                <w:lang w:val="kk-KZ"/>
              </w:rPr>
            </w:pPr>
          </w:p>
          <w:p w:rsidR="00A33DDF" w:rsidRDefault="00A33DDF" w:rsidP="00FE57EF">
            <w:pPr>
              <w:jc w:val="center"/>
              <w:rPr>
                <w:rFonts w:ascii="Times New Roman" w:hAnsi="Times New Roman" w:cs="Times New Roman"/>
                <w:b/>
                <w:sz w:val="24"/>
                <w:szCs w:val="24"/>
                <w:lang w:val="kk-KZ"/>
              </w:rPr>
            </w:pPr>
          </w:p>
          <w:p w:rsidR="00A33DDF" w:rsidRDefault="00A33DDF" w:rsidP="00FE57EF">
            <w:pPr>
              <w:jc w:val="center"/>
              <w:rPr>
                <w:rFonts w:ascii="Times New Roman" w:hAnsi="Times New Roman" w:cs="Times New Roman"/>
                <w:b/>
                <w:sz w:val="24"/>
                <w:szCs w:val="24"/>
                <w:lang w:val="kk-KZ"/>
              </w:rPr>
            </w:pPr>
          </w:p>
          <w:p w:rsidR="00A33DDF" w:rsidRDefault="00A33DDF" w:rsidP="00FE57EF">
            <w:pPr>
              <w:jc w:val="center"/>
              <w:rPr>
                <w:rFonts w:ascii="Times New Roman" w:hAnsi="Times New Roman" w:cs="Times New Roman"/>
                <w:b/>
                <w:sz w:val="24"/>
                <w:szCs w:val="24"/>
                <w:lang w:val="kk-KZ"/>
              </w:rPr>
            </w:pPr>
          </w:p>
          <w:p w:rsidR="00A33DDF" w:rsidRDefault="00A33DDF" w:rsidP="00FE57EF">
            <w:pPr>
              <w:jc w:val="center"/>
              <w:rPr>
                <w:rFonts w:ascii="Times New Roman" w:hAnsi="Times New Roman" w:cs="Times New Roman"/>
                <w:b/>
                <w:sz w:val="24"/>
                <w:szCs w:val="24"/>
                <w:lang w:val="kk-KZ"/>
              </w:rPr>
            </w:pPr>
          </w:p>
          <w:p w:rsidR="00A33DDF" w:rsidRDefault="00A33DDF" w:rsidP="00FE57EF">
            <w:pPr>
              <w:jc w:val="center"/>
              <w:rPr>
                <w:rFonts w:ascii="Times New Roman" w:hAnsi="Times New Roman" w:cs="Times New Roman"/>
                <w:b/>
                <w:sz w:val="24"/>
                <w:szCs w:val="24"/>
                <w:lang w:val="kk-KZ"/>
              </w:rPr>
            </w:pPr>
          </w:p>
          <w:p w:rsidR="00A33DDF" w:rsidRDefault="00A33DDF" w:rsidP="00FE57EF">
            <w:pPr>
              <w:jc w:val="center"/>
              <w:rPr>
                <w:rFonts w:ascii="Times New Roman" w:hAnsi="Times New Roman" w:cs="Times New Roman"/>
                <w:b/>
                <w:sz w:val="24"/>
                <w:szCs w:val="24"/>
                <w:lang w:val="kk-KZ"/>
              </w:rPr>
            </w:pPr>
          </w:p>
          <w:p w:rsidR="00A33DDF" w:rsidRDefault="00A33DDF" w:rsidP="00FE57EF">
            <w:pPr>
              <w:jc w:val="center"/>
              <w:rPr>
                <w:rFonts w:ascii="Times New Roman" w:hAnsi="Times New Roman" w:cs="Times New Roman"/>
                <w:b/>
                <w:sz w:val="24"/>
                <w:szCs w:val="24"/>
                <w:lang w:val="kk-KZ"/>
              </w:rPr>
            </w:pPr>
          </w:p>
          <w:p w:rsidR="00A33DDF" w:rsidRDefault="00A33DDF" w:rsidP="00FE57EF">
            <w:pPr>
              <w:jc w:val="center"/>
              <w:rPr>
                <w:rFonts w:ascii="Times New Roman" w:hAnsi="Times New Roman" w:cs="Times New Roman"/>
                <w:b/>
                <w:sz w:val="24"/>
                <w:szCs w:val="24"/>
                <w:lang w:val="kk-KZ"/>
              </w:rPr>
            </w:pPr>
          </w:p>
          <w:p w:rsidR="00A33DDF" w:rsidRDefault="00A33DDF" w:rsidP="00FE57EF">
            <w:pPr>
              <w:jc w:val="center"/>
              <w:rPr>
                <w:rFonts w:ascii="Times New Roman" w:hAnsi="Times New Roman" w:cs="Times New Roman"/>
                <w:b/>
                <w:sz w:val="24"/>
                <w:szCs w:val="24"/>
                <w:lang w:val="kk-KZ"/>
              </w:rPr>
            </w:pPr>
          </w:p>
          <w:p w:rsidR="00A33DDF" w:rsidRDefault="00A33DDF" w:rsidP="00FE57EF">
            <w:pPr>
              <w:jc w:val="center"/>
              <w:rPr>
                <w:rFonts w:ascii="Times New Roman" w:hAnsi="Times New Roman" w:cs="Times New Roman"/>
                <w:b/>
                <w:sz w:val="24"/>
                <w:szCs w:val="24"/>
                <w:lang w:val="kk-KZ"/>
              </w:rPr>
            </w:pPr>
          </w:p>
          <w:p w:rsidR="00A33DDF" w:rsidRDefault="00A33DDF" w:rsidP="00FE57EF">
            <w:pPr>
              <w:jc w:val="center"/>
              <w:rPr>
                <w:rFonts w:ascii="Times New Roman" w:hAnsi="Times New Roman" w:cs="Times New Roman"/>
                <w:b/>
                <w:sz w:val="24"/>
                <w:szCs w:val="24"/>
                <w:lang w:val="kk-KZ"/>
              </w:rPr>
            </w:pPr>
          </w:p>
          <w:p w:rsidR="00A33DDF" w:rsidRPr="00A33DDF" w:rsidRDefault="00A33DDF" w:rsidP="00FE57EF">
            <w:pPr>
              <w:jc w:val="center"/>
              <w:rPr>
                <w:rFonts w:ascii="Times New Roman" w:hAnsi="Times New Roman" w:cs="Times New Roman"/>
                <w:b/>
                <w:sz w:val="24"/>
                <w:szCs w:val="24"/>
                <w:lang w:val="kk-KZ"/>
              </w:rPr>
            </w:pPr>
          </w:p>
        </w:tc>
        <w:tc>
          <w:tcPr>
            <w:tcW w:w="2409" w:type="dxa"/>
          </w:tcPr>
          <w:p w:rsidR="00A33DDF" w:rsidRDefault="00A33DDF" w:rsidP="00FE57EF">
            <w:pPr>
              <w:jc w:val="center"/>
              <w:rPr>
                <w:rFonts w:ascii="Times New Roman" w:hAnsi="Times New Roman" w:cs="Times New Roman"/>
                <w:b/>
                <w:sz w:val="24"/>
                <w:szCs w:val="24"/>
                <w:lang w:val="en-US"/>
              </w:rPr>
            </w:pPr>
          </w:p>
        </w:tc>
      </w:tr>
    </w:tbl>
    <w:p w:rsidR="00A33DDF" w:rsidRPr="00A33DDF" w:rsidRDefault="00A33DDF" w:rsidP="006A2533">
      <w:pPr>
        <w:jc w:val="center"/>
        <w:rPr>
          <w:rFonts w:ascii="Times New Roman" w:hAnsi="Times New Roman" w:cs="Times New Roman"/>
          <w:b/>
          <w:sz w:val="24"/>
          <w:szCs w:val="24"/>
          <w:lang w:val="kk-KZ"/>
        </w:rPr>
      </w:pPr>
    </w:p>
    <w:p w:rsidR="00A33DDF" w:rsidRPr="00A33DDF" w:rsidRDefault="00A33DDF" w:rsidP="006A2533">
      <w:pPr>
        <w:jc w:val="center"/>
        <w:rPr>
          <w:rFonts w:ascii="Times New Roman" w:hAnsi="Times New Roman" w:cs="Times New Roman"/>
          <w:b/>
          <w:sz w:val="24"/>
          <w:szCs w:val="24"/>
          <w:lang w:val="en-US"/>
        </w:rPr>
      </w:pPr>
    </w:p>
    <w:sectPr w:rsidR="00A33DDF" w:rsidRPr="00A33D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50872"/>
    <w:multiLevelType w:val="hybridMultilevel"/>
    <w:tmpl w:val="3572E706"/>
    <w:lvl w:ilvl="0" w:tplc="E05EFFB4">
      <w:start w:val="8"/>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7C01DE6"/>
    <w:multiLevelType w:val="hybridMultilevel"/>
    <w:tmpl w:val="867CBEB0"/>
    <w:lvl w:ilvl="0" w:tplc="436846CC">
      <w:numFmt w:val="bullet"/>
      <w:lvlText w:val="-"/>
      <w:lvlJc w:val="left"/>
      <w:pPr>
        <w:ind w:left="420" w:hanging="360"/>
      </w:pPr>
      <w:rPr>
        <w:rFonts w:ascii="Times New Roman" w:eastAsia="Calibr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 w15:restartNumberingAfterBreak="0">
    <w:nsid w:val="68391813"/>
    <w:multiLevelType w:val="hybridMultilevel"/>
    <w:tmpl w:val="E6F60F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A21"/>
    <w:rsid w:val="00013E3A"/>
    <w:rsid w:val="00022499"/>
    <w:rsid w:val="00027FB8"/>
    <w:rsid w:val="00044273"/>
    <w:rsid w:val="00064B0B"/>
    <w:rsid w:val="00086BEC"/>
    <w:rsid w:val="000A2795"/>
    <w:rsid w:val="000D6EC8"/>
    <w:rsid w:val="000E6828"/>
    <w:rsid w:val="000E7801"/>
    <w:rsid w:val="00105F92"/>
    <w:rsid w:val="00116D8D"/>
    <w:rsid w:val="00132CB1"/>
    <w:rsid w:val="001338F8"/>
    <w:rsid w:val="001835FC"/>
    <w:rsid w:val="00185047"/>
    <w:rsid w:val="001A02B7"/>
    <w:rsid w:val="001A6649"/>
    <w:rsid w:val="001B2EEA"/>
    <w:rsid w:val="001C411B"/>
    <w:rsid w:val="001D114E"/>
    <w:rsid w:val="001E4A60"/>
    <w:rsid w:val="001F2747"/>
    <w:rsid w:val="002475C6"/>
    <w:rsid w:val="00255F18"/>
    <w:rsid w:val="00260659"/>
    <w:rsid w:val="00261F82"/>
    <w:rsid w:val="0028625F"/>
    <w:rsid w:val="002955DD"/>
    <w:rsid w:val="002B5910"/>
    <w:rsid w:val="00331FE8"/>
    <w:rsid w:val="00343E05"/>
    <w:rsid w:val="00375C9D"/>
    <w:rsid w:val="003952F8"/>
    <w:rsid w:val="003A6876"/>
    <w:rsid w:val="003B21D7"/>
    <w:rsid w:val="003E450B"/>
    <w:rsid w:val="003F338A"/>
    <w:rsid w:val="00414CD7"/>
    <w:rsid w:val="00417548"/>
    <w:rsid w:val="004558CD"/>
    <w:rsid w:val="00467EEC"/>
    <w:rsid w:val="00482A62"/>
    <w:rsid w:val="0048422E"/>
    <w:rsid w:val="00494D51"/>
    <w:rsid w:val="004E5D13"/>
    <w:rsid w:val="00522114"/>
    <w:rsid w:val="00554CDA"/>
    <w:rsid w:val="005762A0"/>
    <w:rsid w:val="005A7ABB"/>
    <w:rsid w:val="005B4018"/>
    <w:rsid w:val="005C6911"/>
    <w:rsid w:val="00626975"/>
    <w:rsid w:val="006306A6"/>
    <w:rsid w:val="006A2533"/>
    <w:rsid w:val="006C6A21"/>
    <w:rsid w:val="006D01E5"/>
    <w:rsid w:val="007473C2"/>
    <w:rsid w:val="00757937"/>
    <w:rsid w:val="007715E8"/>
    <w:rsid w:val="007B1F6B"/>
    <w:rsid w:val="007D123C"/>
    <w:rsid w:val="00825F2E"/>
    <w:rsid w:val="008413F0"/>
    <w:rsid w:val="00856C61"/>
    <w:rsid w:val="008612BE"/>
    <w:rsid w:val="00866FD7"/>
    <w:rsid w:val="00880E11"/>
    <w:rsid w:val="008813A2"/>
    <w:rsid w:val="008A7125"/>
    <w:rsid w:val="008E2DB9"/>
    <w:rsid w:val="00922CD7"/>
    <w:rsid w:val="00960C74"/>
    <w:rsid w:val="009905CB"/>
    <w:rsid w:val="00993E19"/>
    <w:rsid w:val="009A05AA"/>
    <w:rsid w:val="009D2058"/>
    <w:rsid w:val="00A33DDF"/>
    <w:rsid w:val="00A42FC0"/>
    <w:rsid w:val="00AF0235"/>
    <w:rsid w:val="00AF607F"/>
    <w:rsid w:val="00B06527"/>
    <w:rsid w:val="00B1515F"/>
    <w:rsid w:val="00B246CB"/>
    <w:rsid w:val="00B33AEB"/>
    <w:rsid w:val="00B608AE"/>
    <w:rsid w:val="00BA196A"/>
    <w:rsid w:val="00BB0BAB"/>
    <w:rsid w:val="00BB302F"/>
    <w:rsid w:val="00BE44F0"/>
    <w:rsid w:val="00BE6706"/>
    <w:rsid w:val="00C1369D"/>
    <w:rsid w:val="00C441F6"/>
    <w:rsid w:val="00C72EFA"/>
    <w:rsid w:val="00CB2D7C"/>
    <w:rsid w:val="00CB4E3F"/>
    <w:rsid w:val="00CC1FC9"/>
    <w:rsid w:val="00CD1686"/>
    <w:rsid w:val="00CD3697"/>
    <w:rsid w:val="00CD61A2"/>
    <w:rsid w:val="00CF28F2"/>
    <w:rsid w:val="00D43C7B"/>
    <w:rsid w:val="00D5526B"/>
    <w:rsid w:val="00D821C5"/>
    <w:rsid w:val="00D928D2"/>
    <w:rsid w:val="00DA20E3"/>
    <w:rsid w:val="00DB0ECA"/>
    <w:rsid w:val="00DB36CF"/>
    <w:rsid w:val="00DF37A9"/>
    <w:rsid w:val="00E03878"/>
    <w:rsid w:val="00E1789A"/>
    <w:rsid w:val="00E4763A"/>
    <w:rsid w:val="00E60CB7"/>
    <w:rsid w:val="00E67C0A"/>
    <w:rsid w:val="00EA2254"/>
    <w:rsid w:val="00EB4EDB"/>
    <w:rsid w:val="00EE436F"/>
    <w:rsid w:val="00F02FB8"/>
    <w:rsid w:val="00F32658"/>
    <w:rsid w:val="00F9782B"/>
    <w:rsid w:val="00FA7D27"/>
    <w:rsid w:val="00FB2B61"/>
    <w:rsid w:val="00FF7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D09CD3-45EF-4B89-8D47-76C296FC3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uiPriority w:val="59"/>
    <w:rsid w:val="0028625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3">
    <w:name w:val="Balloon Text"/>
    <w:basedOn w:val="a"/>
    <w:link w:val="a4"/>
    <w:uiPriority w:val="99"/>
    <w:semiHidden/>
    <w:unhideWhenUsed/>
    <w:rsid w:val="001B2E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B2EEA"/>
    <w:rPr>
      <w:rFonts w:ascii="Tahoma" w:hAnsi="Tahoma" w:cs="Tahoma"/>
      <w:sz w:val="16"/>
      <w:szCs w:val="16"/>
    </w:rPr>
  </w:style>
  <w:style w:type="paragraph" w:styleId="a5">
    <w:name w:val="No Spacing"/>
    <w:uiPriority w:val="1"/>
    <w:qFormat/>
    <w:rsid w:val="001B2EEA"/>
    <w:pPr>
      <w:spacing w:after="0" w:line="240" w:lineRule="auto"/>
    </w:pPr>
  </w:style>
  <w:style w:type="table" w:styleId="a6">
    <w:name w:val="Table Grid"/>
    <w:basedOn w:val="a1"/>
    <w:uiPriority w:val="59"/>
    <w:rsid w:val="006A2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61A2"/>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Emphasis"/>
    <w:basedOn w:val="a0"/>
    <w:uiPriority w:val="20"/>
    <w:qFormat/>
    <w:rsid w:val="00116D8D"/>
    <w:rPr>
      <w:i/>
      <w:iCs/>
    </w:rPr>
  </w:style>
  <w:style w:type="character" w:styleId="a8">
    <w:name w:val="Strong"/>
    <w:basedOn w:val="a0"/>
    <w:uiPriority w:val="22"/>
    <w:qFormat/>
    <w:rsid w:val="00116D8D"/>
    <w:rPr>
      <w:b/>
      <w:bCs/>
    </w:rPr>
  </w:style>
  <w:style w:type="paragraph" w:styleId="a9">
    <w:name w:val="Normal (Web)"/>
    <w:basedOn w:val="a"/>
    <w:uiPriority w:val="99"/>
    <w:semiHidden/>
    <w:unhideWhenUsed/>
    <w:rsid w:val="00D552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unhideWhenUsed/>
    <w:rsid w:val="00482A62"/>
    <w:rPr>
      <w:color w:val="0000FF"/>
      <w:u w:val="single"/>
    </w:rPr>
  </w:style>
  <w:style w:type="paragraph" w:styleId="ab">
    <w:name w:val="List Paragraph"/>
    <w:basedOn w:val="a"/>
    <w:uiPriority w:val="34"/>
    <w:qFormat/>
    <w:rsid w:val="007473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56887">
      <w:bodyDiv w:val="1"/>
      <w:marLeft w:val="0"/>
      <w:marRight w:val="0"/>
      <w:marTop w:val="0"/>
      <w:marBottom w:val="0"/>
      <w:divBdr>
        <w:top w:val="none" w:sz="0" w:space="0" w:color="auto"/>
        <w:left w:val="none" w:sz="0" w:space="0" w:color="auto"/>
        <w:bottom w:val="none" w:sz="0" w:space="0" w:color="auto"/>
        <w:right w:val="none" w:sz="0" w:space="0" w:color="auto"/>
      </w:divBdr>
    </w:div>
    <w:div w:id="426196391">
      <w:bodyDiv w:val="1"/>
      <w:marLeft w:val="0"/>
      <w:marRight w:val="0"/>
      <w:marTop w:val="0"/>
      <w:marBottom w:val="0"/>
      <w:divBdr>
        <w:top w:val="none" w:sz="0" w:space="0" w:color="auto"/>
        <w:left w:val="none" w:sz="0" w:space="0" w:color="auto"/>
        <w:bottom w:val="none" w:sz="0" w:space="0" w:color="auto"/>
        <w:right w:val="none" w:sz="0" w:space="0" w:color="auto"/>
      </w:divBdr>
    </w:div>
    <w:div w:id="841512048">
      <w:bodyDiv w:val="1"/>
      <w:marLeft w:val="0"/>
      <w:marRight w:val="0"/>
      <w:marTop w:val="0"/>
      <w:marBottom w:val="0"/>
      <w:divBdr>
        <w:top w:val="none" w:sz="0" w:space="0" w:color="auto"/>
        <w:left w:val="none" w:sz="0" w:space="0" w:color="auto"/>
        <w:bottom w:val="none" w:sz="0" w:space="0" w:color="auto"/>
        <w:right w:val="none" w:sz="0" w:space="0" w:color="auto"/>
      </w:divBdr>
    </w:div>
    <w:div w:id="1308122616">
      <w:bodyDiv w:val="1"/>
      <w:marLeft w:val="0"/>
      <w:marRight w:val="0"/>
      <w:marTop w:val="0"/>
      <w:marBottom w:val="0"/>
      <w:divBdr>
        <w:top w:val="none" w:sz="0" w:space="0" w:color="auto"/>
        <w:left w:val="none" w:sz="0" w:space="0" w:color="auto"/>
        <w:bottom w:val="none" w:sz="0" w:space="0" w:color="auto"/>
        <w:right w:val="none" w:sz="0" w:space="0" w:color="auto"/>
      </w:divBdr>
    </w:div>
    <w:div w:id="209847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hyperlink" Target="https://www.google.ru/url?sa=i&amp;rct=j&amp;q=&amp;esrc=s&amp;source=images&amp;cd=&amp;cad=rja&amp;uact=8&amp;ved=2ahUKEwiR0Ne5u8zgAhVopYsKHcYrA7kQjRx6BAgBEAU&amp;url=https://www.zipgrade.com/forms/&amp;psig=AOvVaw2-W-AllK4PS3BfN0DiDBtU&amp;ust=1550826066086624" TargetMode="External"/><Relationship Id="rId21" Type="http://schemas.openxmlformats.org/officeDocument/2006/relationships/image" Target="media/image11.jpeg"/><Relationship Id="rId34" Type="http://schemas.openxmlformats.org/officeDocument/2006/relationships/hyperlink" Target="http://engime.org/saba-negizdelgen-ou-masati-29-nisandardi-kompeyuterlik-tsaukes.html" TargetMode="External"/><Relationship Id="rId7" Type="http://schemas.openxmlformats.org/officeDocument/2006/relationships/hyperlink" Target="http://www.google.ru/url?sa=i&amp;rct=j&amp;q=&amp;esrc=s&amp;source=images&amp;cd=&amp;cad=rja&amp;uact=8&amp;ved=2ahUKEwi71Kzry8zgAhXMb5oKHX2PBJsQjRx6BAgBEAU&amp;url=http://kerekinfo.kz/2013/12/20/saat.html&amp;psig=AOvVaw2r_PynMEmOH7ZHME6yy3hv&amp;ust=1550830458534515" TargetMode="External"/><Relationship Id="rId12" Type="http://schemas.openxmlformats.org/officeDocument/2006/relationships/hyperlink" Target="https://www.google.ru/url?sa=i&amp;rct=j&amp;q=&amp;esrc=s&amp;source=images&amp;cd=&amp;cad=rja&amp;uact=8&amp;ved=2ahUKEwi1jeuR0MzgAhVs16YKHUnCAo4QjRx6BAgBEAU&amp;url=https://svgsilh.com/ru/image/311699.html&amp;psig=AOvVaw3d0g4zgI1FBqyhf_ZaWqdx&amp;ust=1550831613991164" TargetMode="External"/><Relationship Id="rId17" Type="http://schemas.openxmlformats.org/officeDocument/2006/relationships/image" Target="media/image8.jpeg"/><Relationship Id="rId25" Type="http://schemas.openxmlformats.org/officeDocument/2006/relationships/image" Target="media/image14.jpeg"/><Relationship Id="rId33" Type="http://schemas.openxmlformats.org/officeDocument/2006/relationships/hyperlink" Target="http://engime.org/majtpasli-ajiman.html"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0.jpeg"/><Relationship Id="rId29" Type="http://schemas.openxmlformats.org/officeDocument/2006/relationships/hyperlink" Target="http://engime.org/jmafali-sain-shifarmashilifi.html"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image" Target="media/image13.jpeg"/><Relationship Id="rId32" Type="http://schemas.openxmlformats.org/officeDocument/2006/relationships/hyperlink" Target="http://engime.org/jospar-kirispe-v2.html" TargetMode="External"/><Relationship Id="rId37" Type="http://schemas.openxmlformats.org/officeDocument/2006/relationships/fontTable" Target="fontTable.xml"/><Relationship Id="rId5" Type="http://schemas.openxmlformats.org/officeDocument/2006/relationships/hyperlink" Target="https://www.google.ru/url?sa=i&amp;rct=j&amp;q=&amp;esrc=s&amp;source=images&amp;cd=&amp;cad=rja&amp;uact=8&amp;ved=&amp;url=https://ru.depositphotos.com/stock-photos/%D0%BA%D0%BD%D0%B8%D0%B3%D0%B0.html&amp;psig=AOvVaw1w7DYKDJ0SBbBrAN_Eo2kh&amp;ust=1550831067938083" TargetMode="External"/><Relationship Id="rId15" Type="http://schemas.openxmlformats.org/officeDocument/2006/relationships/hyperlink" Target="https://www.google.ru/url?sa=i&amp;rct=j&amp;q=&amp;esrc=s&amp;source=images&amp;cd=&amp;cad=rja&amp;uact=8&amp;ved=2ahUKEwj18521v8zgAhUhtosKHX1MChsQjRx6BAgBEAU&amp;url=https://ru.pngtree.com/freepng/book_406192.html&amp;psig=AOvVaw3_troaxer7MSIO5979OEJY&amp;ust=1550827130421207" TargetMode="External"/><Relationship Id="rId23" Type="http://schemas.openxmlformats.org/officeDocument/2006/relationships/image" Target="media/image12.jpeg"/><Relationship Id="rId28" Type="http://schemas.openxmlformats.org/officeDocument/2006/relationships/hyperlink" Target="http://engime.org/1-banktik-marketingti-teoriyali-aspektileri.html" TargetMode="External"/><Relationship Id="rId36" Type="http://schemas.openxmlformats.org/officeDocument/2006/relationships/hyperlink" Target="http://engime.org/kondensator.html" TargetMode="External"/><Relationship Id="rId10" Type="http://schemas.openxmlformats.org/officeDocument/2006/relationships/image" Target="media/image3.jpeg"/><Relationship Id="rId19" Type="http://schemas.openxmlformats.org/officeDocument/2006/relationships/hyperlink" Target="https://slide-share.ru/baghalau-kriterij-225245" TargetMode="External"/><Relationship Id="rId31" Type="http://schemas.openxmlformats.org/officeDocument/2006/relationships/hyperlink" Target="http://engime.org/oushilardi-sozdik-orin-dialog-arili-damitu.html" TargetMode="External"/><Relationship Id="rId4" Type="http://schemas.openxmlformats.org/officeDocument/2006/relationships/webSettings" Target="webSettings.xml"/><Relationship Id="rId9" Type="http://schemas.openxmlformats.org/officeDocument/2006/relationships/hyperlink" Target="http://www.google.ru/url?sa=i&amp;rct=j&amp;q=&amp;esrc=s&amp;source=images&amp;cd=&amp;cad=rja&amp;uact=8&amp;ved=2ahUKEwjoroXkxMzgAhVeAxAIHUR4ANEQjRx6BAgBEAU&amp;url=/url?sa%3Di%26rct%3Dj%26q%3D%26esrc%3Ds%26source%3Dimages%26cd%3D%26ved%3D%26url%3Dhttps://en.ppt-online.org/78611%26psig%3DAOvVaw1vF2PC5Gsl8Qhl9n7iPceg%26ust%3D1550828501507570&amp;psig=AOvVaw1vF2PC5Gsl8Qhl9n7iPceg&amp;ust=1550828501507570" TargetMode="External"/><Relationship Id="rId14" Type="http://schemas.openxmlformats.org/officeDocument/2006/relationships/image" Target="media/image6.jpeg"/><Relationship Id="rId22" Type="http://schemas.openxmlformats.org/officeDocument/2006/relationships/hyperlink" Target="http://www.google.ru/url?sa=i&amp;rct=j&amp;q=&amp;esrc=s&amp;source=images&amp;cd=&amp;ved=2ahUKEwiQupi_xszgAhWiqIsKHbUBD3wQjRx6BAgBEAU&amp;url=http://engime.org/kouch-isa-balziya-doijo-informatika-peni-mfalimi-i-degejli-mfa-v2.html?page%3D5&amp;psig=AOvVaw1zf68a5rYUQYJ1LnX0gknu&amp;ust=1550828902624599" TargetMode="External"/><Relationship Id="rId27" Type="http://schemas.openxmlformats.org/officeDocument/2006/relationships/image" Target="media/image15.png"/><Relationship Id="rId30" Type="http://schemas.openxmlformats.org/officeDocument/2006/relationships/hyperlink" Target="http://engime.org/eoj-371-32-793-31-hali-sahnali-bi-penini-ou-procesindegi-roli.html" TargetMode="External"/><Relationship Id="rId35" Type="http://schemas.openxmlformats.org/officeDocument/2006/relationships/hyperlink" Target="http://engime.org/ane-ajtalaji.html" TargetMode="Externa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6405</Words>
  <Characters>36514</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Дусимбаева</dc:creator>
  <cp:keywords/>
  <dc:description/>
  <cp:lastModifiedBy>Windows User</cp:lastModifiedBy>
  <cp:revision>2</cp:revision>
  <cp:lastPrinted>2020-03-12T03:41:00Z</cp:lastPrinted>
  <dcterms:created xsi:type="dcterms:W3CDTF">2023-11-07T16:36:00Z</dcterms:created>
  <dcterms:modified xsi:type="dcterms:W3CDTF">2023-11-07T16:36:00Z</dcterms:modified>
</cp:coreProperties>
</file>